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50DB" w:rsidR="00CA50DB" w:rsidP="00CA50DB" w:rsidRDefault="00CA50DB" w14:paraId="03EC6BB7" w14:textId="77777777">
      <w:pPr>
        <w:spacing w:after="0" w:line="240" w:lineRule="auto"/>
        <w:jc w:val="center"/>
        <w:rPr>
          <w:rFonts w:ascii="Tilt Neon" w:hAnsi="Tilt Neon" w:cs="Arial"/>
          <w:sz w:val="32"/>
          <w:szCs w:val="32"/>
        </w:rPr>
      </w:pPr>
      <w:r w:rsidRPr="00CA50DB">
        <w:rPr>
          <w:rFonts w:ascii="Tilt Neon" w:hAnsi="Tilt Neon" w:cs="Arial"/>
          <w:sz w:val="32"/>
          <w:szCs w:val="32"/>
        </w:rPr>
        <w:t>CTIMP – Non-CTIMP Co-Enrolment Checklist</w:t>
      </w:r>
    </w:p>
    <w:p w:rsidRPr="00CA50DB" w:rsidR="00CA50DB" w:rsidP="00CA50DB" w:rsidRDefault="00CA50DB" w14:paraId="1FECFA76" w14:textId="77777777">
      <w:pPr>
        <w:spacing w:line="240" w:lineRule="auto"/>
        <w:ind w:left="-567" w:right="-613"/>
        <w:jc w:val="center"/>
        <w:rPr>
          <w:rFonts w:ascii="Source Sans 3" w:hAnsi="Source Sans 3" w:cs="Arial"/>
          <w:sz w:val="18"/>
          <w:szCs w:val="18"/>
        </w:rPr>
      </w:pPr>
      <w:r w:rsidRPr="00CA50DB">
        <w:rPr>
          <w:rFonts w:ascii="Source Sans 3" w:hAnsi="Source Sans 3" w:cs="Arial"/>
          <w:sz w:val="18"/>
          <w:szCs w:val="18"/>
        </w:rPr>
        <w:t>This checklist must be completed by the CI and reviewed by the Sponsor Representative(s) for all instances where participants are intended to enrol in a CTIMP whilst also receiving an intervention from a non-CTIMP. Either, or both studies, must be sponsored by UoE and/or NHSL.</w:t>
      </w:r>
    </w:p>
    <w:tbl>
      <w:tblPr>
        <w:tblStyle w:val="TableGrid"/>
        <w:tblW w:w="1024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ook w:val="04A0" w:firstRow="1" w:lastRow="0" w:firstColumn="1" w:lastColumn="0" w:noHBand="0" w:noVBand="1"/>
      </w:tblPr>
      <w:tblGrid>
        <w:gridCol w:w="17"/>
        <w:gridCol w:w="310"/>
        <w:gridCol w:w="123"/>
        <w:gridCol w:w="1500"/>
        <w:gridCol w:w="2534"/>
        <w:gridCol w:w="345"/>
        <w:gridCol w:w="125"/>
        <w:gridCol w:w="1723"/>
        <w:gridCol w:w="179"/>
        <w:gridCol w:w="1086"/>
        <w:gridCol w:w="222"/>
        <w:gridCol w:w="282"/>
        <w:gridCol w:w="1259"/>
        <w:gridCol w:w="544"/>
      </w:tblGrid>
      <w:tr w:rsidR="00CA50DB" w:rsidTr="0335624F" w14:paraId="7709D237" w14:textId="77777777">
        <w:trPr>
          <w:gridBefore w:val="1"/>
          <w:wBefore w:w="17" w:type="dxa"/>
          <w:trHeight w:val="406"/>
          <w:jc w:val="center"/>
        </w:trPr>
        <w:tc>
          <w:tcPr>
            <w:tcW w:w="4937" w:type="dxa"/>
            <w:gridSpan w:val="6"/>
            <w:shd w:val="clear" w:color="auto" w:fill="00325F"/>
            <w:tcMar/>
            <w:vAlign w:val="center"/>
          </w:tcPr>
          <w:p w:rsidRPr="00CA50DB" w:rsidR="00CA50DB" w:rsidP="00CA50DB" w:rsidRDefault="00CA50DB" w14:paraId="6151566F" w14:textId="77777777">
            <w:pPr>
              <w:spacing w:line="240" w:lineRule="auto"/>
              <w:jc w:val="center"/>
              <w:rPr>
                <w:rFonts w:cstheme="minorHAnsi"/>
                <w:b/>
              </w:rPr>
            </w:pPr>
            <w:r w:rsidRPr="00CA50DB">
              <w:rPr>
                <w:rFonts w:cstheme="minorHAnsi"/>
                <w:b/>
              </w:rPr>
              <w:t>CTIMP</w:t>
            </w:r>
          </w:p>
        </w:tc>
        <w:tc>
          <w:tcPr>
            <w:tcW w:w="5295" w:type="dxa"/>
            <w:gridSpan w:val="7"/>
            <w:shd w:val="clear" w:color="auto" w:fill="00325F"/>
            <w:tcMar/>
            <w:vAlign w:val="center"/>
          </w:tcPr>
          <w:p w:rsidRPr="00CA50DB" w:rsidR="00CA50DB" w:rsidP="00CA50DB" w:rsidRDefault="00CA50DB" w14:paraId="086DCACD" w14:textId="77777777">
            <w:pPr>
              <w:spacing w:line="240" w:lineRule="auto"/>
              <w:jc w:val="center"/>
              <w:rPr>
                <w:rFonts w:cstheme="minorHAnsi"/>
                <w:b/>
              </w:rPr>
            </w:pPr>
            <w:r w:rsidRPr="00CA50DB">
              <w:rPr>
                <w:rFonts w:cstheme="minorHAnsi"/>
                <w:b/>
              </w:rPr>
              <w:t>Non-CTIMP</w:t>
            </w:r>
          </w:p>
        </w:tc>
      </w:tr>
      <w:tr w:rsidR="00CA50DB" w:rsidTr="0335624F" w14:paraId="14EF0895" w14:textId="77777777">
        <w:trPr>
          <w:gridBefore w:val="1"/>
          <w:wBefore w:w="17" w:type="dxa"/>
          <w:trHeight w:val="355"/>
          <w:jc w:val="center"/>
        </w:trPr>
        <w:tc>
          <w:tcPr>
            <w:tcW w:w="1933" w:type="dxa"/>
            <w:gridSpan w:val="3"/>
            <w:shd w:val="clear" w:color="auto" w:fill="B4C6E7" w:themeFill="accent1" w:themeFillTint="66"/>
            <w:tcMar/>
            <w:vAlign w:val="center"/>
          </w:tcPr>
          <w:p w:rsidRPr="00CA50DB" w:rsidR="00CA50DB" w:rsidP="00CA50DB" w:rsidRDefault="00CA50DB" w14:paraId="4ED28D94" w14:textId="77777777">
            <w:pPr>
              <w:spacing w:line="240" w:lineRule="auto"/>
              <w:rPr>
                <w:rFonts w:ascii="Calibri" w:hAnsi="Calibri" w:cs="Calibri"/>
                <w:b/>
              </w:rPr>
            </w:pPr>
            <w:r w:rsidRPr="00CA50DB">
              <w:rPr>
                <w:rFonts w:ascii="Calibri" w:hAnsi="Calibri" w:cs="Calibri"/>
                <w:b/>
              </w:rPr>
              <w:t>Trial Name:</w:t>
            </w:r>
          </w:p>
        </w:tc>
        <w:tc>
          <w:tcPr>
            <w:tcW w:w="3004" w:type="dxa"/>
            <w:gridSpan w:val="3"/>
            <w:tcMar/>
            <w:vAlign w:val="center"/>
          </w:tcPr>
          <w:p w:rsidRPr="00015C05" w:rsidR="00CA50DB" w:rsidP="00CA50DB" w:rsidRDefault="00CA50DB" w14:paraId="7E8E3B82" w14:textId="77777777">
            <w:pPr>
              <w:spacing w:line="240" w:lineRule="auto"/>
              <w:rPr>
                <w:rFonts w:ascii="Arial" w:hAnsi="Arial" w:cs="Arial"/>
                <w:sz w:val="18"/>
                <w:szCs w:val="18"/>
              </w:rPr>
            </w:pPr>
          </w:p>
        </w:tc>
        <w:tc>
          <w:tcPr>
            <w:tcW w:w="1902" w:type="dxa"/>
            <w:gridSpan w:val="2"/>
            <w:shd w:val="clear" w:color="auto" w:fill="B4C6E7" w:themeFill="accent1" w:themeFillTint="66"/>
            <w:tcMar/>
            <w:vAlign w:val="center"/>
          </w:tcPr>
          <w:p w:rsidRPr="00CA50DB" w:rsidR="00CA50DB" w:rsidP="00CA50DB" w:rsidRDefault="00CA50DB" w14:paraId="318DD4C7" w14:textId="77777777">
            <w:pPr>
              <w:spacing w:line="240" w:lineRule="auto"/>
              <w:rPr>
                <w:rFonts w:ascii="Calibri" w:hAnsi="Calibri" w:cs="Calibri"/>
                <w:b/>
              </w:rPr>
            </w:pPr>
            <w:r w:rsidRPr="00CA50DB">
              <w:rPr>
                <w:rFonts w:ascii="Calibri" w:hAnsi="Calibri" w:cs="Calibri"/>
                <w:b/>
              </w:rPr>
              <w:t>Study Name:</w:t>
            </w:r>
          </w:p>
        </w:tc>
        <w:tc>
          <w:tcPr>
            <w:tcW w:w="3393" w:type="dxa"/>
            <w:gridSpan w:val="5"/>
            <w:tcMar/>
          </w:tcPr>
          <w:p w:rsidRPr="00015C05" w:rsidR="00CA50DB" w:rsidP="00CA50DB" w:rsidRDefault="00CA50DB" w14:paraId="29289529" w14:textId="77777777">
            <w:pPr>
              <w:spacing w:line="240" w:lineRule="auto"/>
              <w:rPr>
                <w:rFonts w:ascii="Arial" w:hAnsi="Arial" w:cs="Arial"/>
                <w:sz w:val="18"/>
                <w:szCs w:val="18"/>
              </w:rPr>
            </w:pPr>
          </w:p>
        </w:tc>
      </w:tr>
      <w:tr w:rsidR="00CA50DB" w:rsidTr="0335624F" w14:paraId="4463A3F6" w14:textId="77777777">
        <w:trPr>
          <w:gridBefore w:val="1"/>
          <w:wBefore w:w="17" w:type="dxa"/>
          <w:trHeight w:val="330"/>
          <w:jc w:val="center"/>
        </w:trPr>
        <w:tc>
          <w:tcPr>
            <w:tcW w:w="1933" w:type="dxa"/>
            <w:gridSpan w:val="3"/>
            <w:shd w:val="clear" w:color="auto" w:fill="B4C6E7" w:themeFill="accent1" w:themeFillTint="66"/>
            <w:tcMar/>
            <w:vAlign w:val="center"/>
          </w:tcPr>
          <w:p w:rsidRPr="00CA50DB" w:rsidR="00CA50DB" w:rsidP="00CA50DB" w:rsidRDefault="00CA50DB" w14:paraId="312908EE" w14:textId="77777777">
            <w:pPr>
              <w:spacing w:line="240" w:lineRule="auto"/>
              <w:rPr>
                <w:rFonts w:ascii="Calibri" w:hAnsi="Calibri" w:cs="Calibri"/>
                <w:b/>
                <w:bCs/>
              </w:rPr>
            </w:pPr>
            <w:r w:rsidRPr="00CA50DB">
              <w:rPr>
                <w:rFonts w:ascii="Calibri" w:hAnsi="Calibri" w:cs="Calibri"/>
                <w:b/>
                <w:bCs/>
              </w:rPr>
              <w:t>Registry Number:</w:t>
            </w:r>
          </w:p>
        </w:tc>
        <w:tc>
          <w:tcPr>
            <w:tcW w:w="3004" w:type="dxa"/>
            <w:gridSpan w:val="3"/>
            <w:tcMar/>
            <w:vAlign w:val="center"/>
          </w:tcPr>
          <w:p w:rsidRPr="00015C05" w:rsidR="00CA50DB" w:rsidP="00CA50DB" w:rsidRDefault="00CA50DB" w14:paraId="0E487346" w14:textId="77777777">
            <w:pPr>
              <w:spacing w:line="240" w:lineRule="auto"/>
              <w:rPr>
                <w:rFonts w:ascii="Arial" w:hAnsi="Arial" w:cs="Arial"/>
                <w:sz w:val="18"/>
                <w:szCs w:val="18"/>
              </w:rPr>
            </w:pPr>
          </w:p>
        </w:tc>
        <w:tc>
          <w:tcPr>
            <w:tcW w:w="1902" w:type="dxa"/>
            <w:gridSpan w:val="2"/>
            <w:shd w:val="clear" w:color="auto" w:fill="B4C6E7" w:themeFill="accent1" w:themeFillTint="66"/>
            <w:tcMar/>
            <w:vAlign w:val="center"/>
          </w:tcPr>
          <w:p w:rsidRPr="00CA50DB" w:rsidR="00CA50DB" w:rsidP="0335624F" w:rsidRDefault="00CA50DB" w14:paraId="0C7AEB9F" w14:textId="4ABC4D51">
            <w:pPr>
              <w:spacing w:line="240" w:lineRule="auto"/>
              <w:rPr>
                <w:rFonts w:ascii="Calibri" w:hAnsi="Calibri" w:cs="Calibri"/>
                <w:b w:val="1"/>
                <w:bCs w:val="1"/>
              </w:rPr>
            </w:pPr>
            <w:r w:rsidRPr="0335624F" w:rsidR="1F40988B">
              <w:rPr>
                <w:rFonts w:ascii="Calibri" w:hAnsi="Calibri" w:cs="Calibri"/>
                <w:b w:val="1"/>
                <w:bCs w:val="1"/>
              </w:rPr>
              <w:t>Registry Number:</w:t>
            </w:r>
          </w:p>
        </w:tc>
        <w:tc>
          <w:tcPr>
            <w:tcW w:w="3393" w:type="dxa"/>
            <w:gridSpan w:val="5"/>
            <w:tcMar/>
          </w:tcPr>
          <w:p w:rsidRPr="00015C05" w:rsidR="00CA50DB" w:rsidP="00CA50DB" w:rsidRDefault="00CA50DB" w14:paraId="62ADE629" w14:textId="77777777">
            <w:pPr>
              <w:spacing w:line="240" w:lineRule="auto"/>
              <w:rPr>
                <w:rFonts w:ascii="Arial" w:hAnsi="Arial" w:cs="Arial"/>
                <w:sz w:val="18"/>
                <w:szCs w:val="18"/>
              </w:rPr>
            </w:pPr>
          </w:p>
        </w:tc>
      </w:tr>
      <w:tr w:rsidR="00CA50DB" w:rsidTr="0335624F" w14:paraId="587C540C" w14:textId="77777777">
        <w:trPr>
          <w:gridBefore w:val="1"/>
          <w:wBefore w:w="17" w:type="dxa"/>
          <w:trHeight w:val="330"/>
          <w:jc w:val="center"/>
        </w:trPr>
        <w:tc>
          <w:tcPr>
            <w:tcW w:w="1933" w:type="dxa"/>
            <w:gridSpan w:val="3"/>
            <w:shd w:val="clear" w:color="auto" w:fill="B4C6E7" w:themeFill="accent1" w:themeFillTint="66"/>
            <w:tcMar/>
            <w:vAlign w:val="center"/>
          </w:tcPr>
          <w:p w:rsidRPr="00CA50DB" w:rsidR="00CA50DB" w:rsidDel="00015C05" w:rsidP="00CA50DB" w:rsidRDefault="00CA50DB" w14:paraId="3D95F1E1" w14:textId="77777777">
            <w:pPr>
              <w:spacing w:line="240" w:lineRule="auto"/>
              <w:rPr>
                <w:rFonts w:ascii="Calibri" w:hAnsi="Calibri" w:cs="Calibri"/>
                <w:b/>
                <w:bCs/>
              </w:rPr>
            </w:pPr>
            <w:r w:rsidRPr="00CA50DB">
              <w:rPr>
                <w:rFonts w:ascii="Calibri" w:hAnsi="Calibri" w:cs="Calibri"/>
                <w:b/>
                <w:bCs/>
              </w:rPr>
              <w:t>REC Number:</w:t>
            </w:r>
          </w:p>
        </w:tc>
        <w:tc>
          <w:tcPr>
            <w:tcW w:w="3004" w:type="dxa"/>
            <w:gridSpan w:val="3"/>
            <w:tcMar/>
            <w:vAlign w:val="center"/>
          </w:tcPr>
          <w:p w:rsidRPr="00015C05" w:rsidR="00CA50DB" w:rsidP="00CA50DB" w:rsidRDefault="00CA50DB" w14:paraId="3C6D1297" w14:textId="77777777">
            <w:pPr>
              <w:spacing w:line="240" w:lineRule="auto"/>
              <w:rPr>
                <w:rFonts w:ascii="Arial" w:hAnsi="Arial" w:cs="Arial"/>
                <w:sz w:val="18"/>
                <w:szCs w:val="18"/>
              </w:rPr>
            </w:pPr>
          </w:p>
        </w:tc>
        <w:tc>
          <w:tcPr>
            <w:tcW w:w="1902" w:type="dxa"/>
            <w:gridSpan w:val="2"/>
            <w:shd w:val="clear" w:color="auto" w:fill="B4C6E7" w:themeFill="accent1" w:themeFillTint="66"/>
            <w:tcMar/>
            <w:vAlign w:val="center"/>
          </w:tcPr>
          <w:p w:rsidRPr="00CA50DB" w:rsidR="00CA50DB" w:rsidP="00CA50DB" w:rsidRDefault="00CA50DB" w14:paraId="3F6EFA21" w14:textId="77777777">
            <w:pPr>
              <w:spacing w:line="240" w:lineRule="auto"/>
              <w:rPr>
                <w:rFonts w:ascii="Calibri" w:hAnsi="Calibri" w:cs="Calibri"/>
                <w:b/>
              </w:rPr>
            </w:pPr>
            <w:r w:rsidRPr="00CA50DB">
              <w:rPr>
                <w:rFonts w:ascii="Calibri" w:hAnsi="Calibri" w:cs="Calibri"/>
                <w:b/>
              </w:rPr>
              <w:t>REC Number:</w:t>
            </w:r>
          </w:p>
        </w:tc>
        <w:tc>
          <w:tcPr>
            <w:tcW w:w="3393" w:type="dxa"/>
            <w:gridSpan w:val="5"/>
            <w:tcMar/>
          </w:tcPr>
          <w:p w:rsidRPr="00015C05" w:rsidR="00CA50DB" w:rsidP="00CA50DB" w:rsidRDefault="00CA50DB" w14:paraId="1F7EA493" w14:textId="77777777">
            <w:pPr>
              <w:spacing w:line="240" w:lineRule="auto"/>
              <w:rPr>
                <w:rFonts w:ascii="Arial" w:hAnsi="Arial" w:cs="Arial"/>
                <w:sz w:val="18"/>
                <w:szCs w:val="18"/>
              </w:rPr>
            </w:pPr>
          </w:p>
        </w:tc>
      </w:tr>
      <w:tr w:rsidR="00CA50DB" w:rsidTr="0335624F" w14:paraId="53DC3FD9" w14:textId="77777777">
        <w:trPr>
          <w:gridBefore w:val="1"/>
          <w:wBefore w:w="17" w:type="dxa"/>
          <w:trHeight w:val="355"/>
          <w:jc w:val="center"/>
        </w:trPr>
        <w:tc>
          <w:tcPr>
            <w:tcW w:w="1933" w:type="dxa"/>
            <w:gridSpan w:val="3"/>
            <w:shd w:val="clear" w:color="auto" w:fill="B4C6E7" w:themeFill="accent1" w:themeFillTint="66"/>
            <w:tcMar/>
            <w:vAlign w:val="center"/>
          </w:tcPr>
          <w:p w:rsidRPr="00CA50DB" w:rsidR="00CA50DB" w:rsidP="00CA50DB" w:rsidRDefault="00CA50DB" w14:paraId="34B1367D" w14:textId="77777777">
            <w:pPr>
              <w:spacing w:line="240" w:lineRule="auto"/>
              <w:rPr>
                <w:rFonts w:ascii="Calibri" w:hAnsi="Calibri" w:cs="Calibri"/>
                <w:b/>
              </w:rPr>
            </w:pPr>
            <w:r w:rsidRPr="00CA50DB">
              <w:rPr>
                <w:rFonts w:ascii="Calibri" w:hAnsi="Calibri" w:cs="Calibri"/>
                <w:b/>
              </w:rPr>
              <w:t>Chief Investigator:</w:t>
            </w:r>
          </w:p>
        </w:tc>
        <w:tc>
          <w:tcPr>
            <w:tcW w:w="3004" w:type="dxa"/>
            <w:gridSpan w:val="3"/>
            <w:tcMar/>
            <w:vAlign w:val="center"/>
          </w:tcPr>
          <w:p w:rsidRPr="00015C05" w:rsidR="00CA50DB" w:rsidP="00CA50DB" w:rsidRDefault="00CA50DB" w14:paraId="0D8422FE" w14:textId="77777777">
            <w:pPr>
              <w:spacing w:line="240" w:lineRule="auto"/>
              <w:rPr>
                <w:rFonts w:ascii="Arial" w:hAnsi="Arial" w:cs="Arial"/>
                <w:sz w:val="18"/>
                <w:szCs w:val="18"/>
              </w:rPr>
            </w:pPr>
          </w:p>
        </w:tc>
        <w:tc>
          <w:tcPr>
            <w:tcW w:w="1902" w:type="dxa"/>
            <w:gridSpan w:val="2"/>
            <w:shd w:val="clear" w:color="auto" w:fill="B4C6E7" w:themeFill="accent1" w:themeFillTint="66"/>
            <w:tcMar/>
            <w:vAlign w:val="center"/>
          </w:tcPr>
          <w:p w:rsidRPr="00CA50DB" w:rsidR="00CA50DB" w:rsidP="00CA50DB" w:rsidRDefault="00CA50DB" w14:paraId="213F2BFD" w14:textId="77777777">
            <w:pPr>
              <w:spacing w:line="240" w:lineRule="auto"/>
              <w:rPr>
                <w:rFonts w:ascii="Calibri" w:hAnsi="Calibri" w:cs="Calibri"/>
                <w:b/>
              </w:rPr>
            </w:pPr>
            <w:r w:rsidRPr="00CA50DB">
              <w:rPr>
                <w:rFonts w:ascii="Calibri" w:hAnsi="Calibri" w:cs="Calibri"/>
                <w:b/>
              </w:rPr>
              <w:t>Chief Investigator:</w:t>
            </w:r>
          </w:p>
        </w:tc>
        <w:tc>
          <w:tcPr>
            <w:tcW w:w="3393" w:type="dxa"/>
            <w:gridSpan w:val="5"/>
            <w:tcMar/>
          </w:tcPr>
          <w:p w:rsidRPr="00015C05" w:rsidR="00CA50DB" w:rsidP="00CA50DB" w:rsidRDefault="00CA50DB" w14:paraId="0F8747DA" w14:textId="77777777">
            <w:pPr>
              <w:spacing w:line="240" w:lineRule="auto"/>
              <w:rPr>
                <w:rFonts w:ascii="Arial" w:hAnsi="Arial" w:cs="Arial"/>
                <w:sz w:val="18"/>
                <w:szCs w:val="18"/>
              </w:rPr>
            </w:pPr>
          </w:p>
        </w:tc>
      </w:tr>
      <w:tr w:rsidR="00CA50DB" w:rsidTr="0335624F" w14:paraId="63EE358B" w14:textId="77777777">
        <w:trPr>
          <w:gridBefore w:val="1"/>
          <w:wBefore w:w="17" w:type="dxa"/>
          <w:trHeight w:val="357"/>
          <w:jc w:val="center"/>
        </w:trPr>
        <w:tc>
          <w:tcPr>
            <w:tcW w:w="1933" w:type="dxa"/>
            <w:gridSpan w:val="3"/>
            <w:shd w:val="clear" w:color="auto" w:fill="B4C6E7" w:themeFill="accent1" w:themeFillTint="66"/>
            <w:tcMar/>
            <w:vAlign w:val="center"/>
          </w:tcPr>
          <w:p w:rsidRPr="00CA50DB" w:rsidR="00CA50DB" w:rsidP="00CA50DB" w:rsidRDefault="00CA50DB" w14:paraId="438A56E0" w14:textId="77777777">
            <w:pPr>
              <w:spacing w:line="240" w:lineRule="auto"/>
              <w:rPr>
                <w:rFonts w:ascii="Calibri" w:hAnsi="Calibri" w:cs="Calibri"/>
                <w:b/>
              </w:rPr>
            </w:pPr>
            <w:r w:rsidRPr="00CA50DB">
              <w:rPr>
                <w:rFonts w:ascii="Calibri" w:hAnsi="Calibri" w:cs="Calibri"/>
                <w:b/>
              </w:rPr>
              <w:t>Sponsor:</w:t>
            </w:r>
          </w:p>
        </w:tc>
        <w:tc>
          <w:tcPr>
            <w:tcW w:w="3004" w:type="dxa"/>
            <w:gridSpan w:val="3"/>
            <w:tcMar/>
            <w:vAlign w:val="center"/>
          </w:tcPr>
          <w:p w:rsidRPr="00015C05" w:rsidR="00CA50DB" w:rsidP="00CA50DB" w:rsidRDefault="00CA50DB" w14:paraId="2D33B08F" w14:textId="77777777">
            <w:pPr>
              <w:spacing w:line="240" w:lineRule="auto"/>
              <w:rPr>
                <w:rFonts w:ascii="Arial" w:hAnsi="Arial" w:cs="Arial"/>
                <w:sz w:val="18"/>
                <w:szCs w:val="18"/>
              </w:rPr>
            </w:pPr>
          </w:p>
        </w:tc>
        <w:tc>
          <w:tcPr>
            <w:tcW w:w="1902" w:type="dxa"/>
            <w:gridSpan w:val="2"/>
            <w:shd w:val="clear" w:color="auto" w:fill="B4C6E7" w:themeFill="accent1" w:themeFillTint="66"/>
            <w:tcMar/>
            <w:vAlign w:val="center"/>
          </w:tcPr>
          <w:p w:rsidRPr="00CA50DB" w:rsidR="00CA50DB" w:rsidP="00CA50DB" w:rsidRDefault="00CA50DB" w14:paraId="330927FB" w14:textId="77777777">
            <w:pPr>
              <w:spacing w:line="240" w:lineRule="auto"/>
              <w:rPr>
                <w:rFonts w:ascii="Calibri" w:hAnsi="Calibri" w:cs="Calibri"/>
                <w:b/>
              </w:rPr>
            </w:pPr>
            <w:r w:rsidRPr="00CA50DB">
              <w:rPr>
                <w:rFonts w:ascii="Calibri" w:hAnsi="Calibri" w:cs="Calibri"/>
                <w:b/>
              </w:rPr>
              <w:t>Sponsor:</w:t>
            </w:r>
          </w:p>
        </w:tc>
        <w:tc>
          <w:tcPr>
            <w:tcW w:w="3393" w:type="dxa"/>
            <w:gridSpan w:val="5"/>
            <w:tcMar/>
          </w:tcPr>
          <w:p w:rsidRPr="00015C05" w:rsidR="00CA50DB" w:rsidP="00CA50DB" w:rsidRDefault="00CA50DB" w14:paraId="014F8D59" w14:textId="77777777">
            <w:pPr>
              <w:spacing w:line="240" w:lineRule="auto"/>
              <w:rPr>
                <w:rFonts w:ascii="Arial" w:hAnsi="Arial" w:cs="Arial"/>
                <w:sz w:val="18"/>
                <w:szCs w:val="18"/>
              </w:rPr>
            </w:pPr>
          </w:p>
        </w:tc>
      </w:tr>
      <w:tr w:rsidR="00CA50DB" w:rsidTr="0335624F" w14:paraId="3B997F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7" w:type="dxa"/>
          <w:trHeight w:val="579"/>
          <w:jc w:val="center"/>
        </w:trPr>
        <w:tc>
          <w:tcPr>
            <w:tcW w:w="6660" w:type="dxa"/>
            <w:gridSpan w:val="7"/>
            <w:tcBorders>
              <w:top w:val="single" w:color="auto" w:sz="4" w:space="0"/>
              <w:left w:val="single" w:color="auto" w:sz="4" w:space="0"/>
              <w:bottom w:val="single" w:color="auto" w:sz="4" w:space="0"/>
              <w:right w:val="single" w:color="auto" w:sz="4" w:space="0"/>
            </w:tcBorders>
            <w:shd w:val="clear" w:color="auto" w:fill="00325F"/>
            <w:tcMar/>
            <w:vAlign w:val="center"/>
          </w:tcPr>
          <w:p w:rsidRPr="00CA50DB" w:rsidR="00CA50DB" w:rsidP="00CA50DB" w:rsidRDefault="00CA50DB" w14:paraId="448907C3" w14:textId="77777777">
            <w:pPr>
              <w:spacing w:line="240" w:lineRule="auto"/>
              <w:jc w:val="center"/>
              <w:rPr>
                <w:rFonts w:cstheme="minorHAnsi"/>
                <w:b/>
              </w:rPr>
            </w:pPr>
            <w:r w:rsidRPr="00CA50DB">
              <w:rPr>
                <w:rFonts w:cstheme="minorHAnsi"/>
                <w:b/>
              </w:rPr>
              <w:t>Action</w:t>
            </w:r>
          </w:p>
        </w:tc>
        <w:tc>
          <w:tcPr>
            <w:tcW w:w="1265" w:type="dxa"/>
            <w:gridSpan w:val="2"/>
            <w:tcBorders>
              <w:top w:val="single" w:color="auto" w:sz="4" w:space="0"/>
              <w:left w:val="single" w:color="auto" w:sz="4" w:space="0"/>
              <w:bottom w:val="single" w:color="auto" w:sz="4" w:space="0"/>
              <w:right w:val="single" w:color="auto" w:sz="4" w:space="0"/>
            </w:tcBorders>
            <w:shd w:val="clear" w:color="auto" w:fill="00325F"/>
            <w:tcMar/>
            <w:vAlign w:val="center"/>
          </w:tcPr>
          <w:p w:rsidRPr="00CA50DB" w:rsidR="00CA50DB" w:rsidP="00CA50DB" w:rsidRDefault="00CA50DB" w14:paraId="57FBA937" w14:textId="77777777">
            <w:pPr>
              <w:spacing w:line="240" w:lineRule="auto"/>
              <w:jc w:val="center"/>
              <w:rPr>
                <w:rFonts w:cstheme="minorHAnsi"/>
                <w:b/>
              </w:rPr>
            </w:pPr>
            <w:r w:rsidRPr="00CA50DB">
              <w:rPr>
                <w:rFonts w:cstheme="minorHAnsi"/>
                <w:b/>
              </w:rPr>
              <w:t>Completed</w:t>
            </w:r>
          </w:p>
        </w:tc>
        <w:tc>
          <w:tcPr>
            <w:tcW w:w="2307" w:type="dxa"/>
            <w:gridSpan w:val="4"/>
            <w:tcBorders>
              <w:top w:val="single" w:color="auto" w:sz="4" w:space="0"/>
              <w:left w:val="single" w:color="auto" w:sz="4" w:space="0"/>
              <w:bottom w:val="single" w:color="auto" w:sz="4" w:space="0"/>
              <w:right w:val="single" w:color="auto" w:sz="4" w:space="0"/>
            </w:tcBorders>
            <w:shd w:val="clear" w:color="auto" w:fill="00325F"/>
            <w:tcMar/>
            <w:vAlign w:val="center"/>
          </w:tcPr>
          <w:p w:rsidRPr="00CA50DB" w:rsidR="00CA50DB" w:rsidP="00CA50DB" w:rsidRDefault="00CA50DB" w14:paraId="0EFA83A8" w14:textId="0E71CD81">
            <w:pPr>
              <w:spacing w:line="240" w:lineRule="auto"/>
              <w:jc w:val="center"/>
              <w:rPr>
                <w:rFonts w:cstheme="minorHAnsi"/>
                <w:b/>
              </w:rPr>
            </w:pPr>
            <w:r w:rsidRPr="00CA50DB">
              <w:rPr>
                <w:rFonts w:cstheme="minorHAnsi"/>
                <w:b/>
              </w:rPr>
              <w:t xml:space="preserve">Comment </w:t>
            </w:r>
            <w:r w:rsidRPr="00CA50DB">
              <w:rPr>
                <w:rFonts w:cstheme="minorHAnsi"/>
                <w:b/>
              </w:rPr>
              <w:br/>
            </w:r>
            <w:r w:rsidRPr="00CA50DB">
              <w:rPr>
                <w:rFonts w:cstheme="minorHAnsi"/>
                <w:bCs/>
                <w:i/>
                <w:sz w:val="18"/>
                <w:szCs w:val="18"/>
              </w:rPr>
              <w:t>(if N/A, provide justification)</w:t>
            </w:r>
          </w:p>
        </w:tc>
      </w:tr>
      <w:tr w:rsidR="00CA50DB" w:rsidTr="0335624F" w14:paraId="1653F8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7" w:type="dxa"/>
          <w:trHeight w:val="1243"/>
          <w:jc w:val="center"/>
        </w:trPr>
        <w:tc>
          <w:tcPr>
            <w:tcW w:w="433" w:type="dxa"/>
            <w:gridSpan w:val="2"/>
            <w:tcBorders>
              <w:top w:val="single" w:color="auto" w:sz="4" w:space="0"/>
              <w:left w:val="single" w:color="auto" w:sz="4" w:space="0"/>
              <w:bottom w:val="single" w:color="auto" w:sz="4" w:space="0"/>
              <w:right w:val="nil" w:color="auto" w:sz="4"/>
            </w:tcBorders>
            <w:tcMar/>
            <w:vAlign w:val="center"/>
          </w:tcPr>
          <w:p w:rsidRPr="00CA50DB" w:rsidR="00CA50DB" w:rsidP="00CA50DB" w:rsidRDefault="00CA50DB" w14:paraId="0AB57A74" w14:textId="77777777">
            <w:pPr>
              <w:spacing w:line="240" w:lineRule="auto"/>
              <w:jc w:val="center"/>
              <w:rPr>
                <w:rFonts w:cstheme="minorHAnsi"/>
              </w:rPr>
            </w:pPr>
            <w:r w:rsidRPr="00CA50DB">
              <w:rPr>
                <w:rFonts w:cstheme="minorHAnsi"/>
              </w:rPr>
              <w:t>1</w:t>
            </w:r>
          </w:p>
        </w:tc>
        <w:tc>
          <w:tcPr>
            <w:tcW w:w="6227" w:type="dxa"/>
            <w:gridSpan w:val="5"/>
            <w:tcBorders>
              <w:top w:val="single" w:color="auto" w:sz="4" w:space="0"/>
              <w:left w:val="nil" w:color="auto" w:sz="4"/>
              <w:bottom w:val="single" w:color="auto" w:sz="4" w:space="0"/>
              <w:right w:val="nil" w:color="auto" w:sz="4"/>
            </w:tcBorders>
            <w:tcMar/>
            <w:vAlign w:val="center"/>
          </w:tcPr>
          <w:p w:rsidRPr="00CA50DB" w:rsidR="00CA50DB" w:rsidP="00CA50DB" w:rsidRDefault="00CA50DB" w14:paraId="54B0B63A" w14:textId="3EB7F472">
            <w:pPr>
              <w:spacing w:line="240" w:lineRule="auto"/>
              <w:rPr>
                <w:rFonts w:ascii="Source Sans 3" w:hAnsi="Source Sans 3" w:cs="Arial"/>
                <w:sz w:val="18"/>
                <w:szCs w:val="18"/>
              </w:rPr>
            </w:pPr>
            <w:r w:rsidRPr="00CA50DB">
              <w:rPr>
                <w:rFonts w:ascii="Source Sans 3" w:hAnsi="Source Sans 3" w:cs="Arial"/>
                <w:sz w:val="18"/>
                <w:szCs w:val="18"/>
              </w:rPr>
              <w:t>[</w:t>
            </w:r>
            <w:r w:rsidRPr="00CA50DB">
              <w:rPr>
                <w:rFonts w:ascii="Source Sans 3" w:hAnsi="Source Sans 3" w:cs="Arial"/>
                <w:sz w:val="18"/>
                <w:szCs w:val="18"/>
                <w:highlight w:val="yellow"/>
              </w:rPr>
              <w:t>CTIMP</w:t>
            </w:r>
            <w:r w:rsidRPr="00CA50DB">
              <w:rPr>
                <w:rFonts w:ascii="Source Sans 3" w:hAnsi="Source Sans 3" w:cs="Arial"/>
                <w:sz w:val="18"/>
                <w:szCs w:val="18"/>
              </w:rPr>
              <w:t>] Chief Investigator (CI) has been informed of the plan to co-enrol with [</w:t>
            </w:r>
            <w:proofErr w:type="gramStart"/>
            <w:r w:rsidRPr="00CA50DB">
              <w:rPr>
                <w:rFonts w:ascii="Source Sans 3" w:hAnsi="Source Sans 3" w:cs="Arial"/>
                <w:sz w:val="18"/>
                <w:szCs w:val="18"/>
                <w:highlight w:val="yellow"/>
              </w:rPr>
              <w:t>Non-CTIMP</w:t>
            </w:r>
            <w:proofErr w:type="gramEnd"/>
            <w:r w:rsidRPr="00CA50DB">
              <w:rPr>
                <w:rFonts w:ascii="Source Sans 3" w:hAnsi="Source Sans 3" w:cs="Arial"/>
                <w:sz w:val="18"/>
                <w:szCs w:val="18"/>
              </w:rPr>
              <w:t xml:space="preserve">] and has provided written agreement for this to take place. </w:t>
            </w:r>
          </w:p>
          <w:p w:rsidRPr="00CA50DB" w:rsidR="00CA50DB" w:rsidP="00CA50DB" w:rsidRDefault="00CA50DB" w14:paraId="641A3EA0" w14:textId="2327225A">
            <w:pPr>
              <w:spacing w:line="240" w:lineRule="auto"/>
              <w:rPr>
                <w:rFonts w:ascii="Source Sans 3" w:hAnsi="Source Sans 3" w:cs="Arial"/>
                <w:sz w:val="16"/>
                <w:szCs w:val="16"/>
              </w:rPr>
            </w:pPr>
            <w:r w:rsidRPr="00CA50DB">
              <w:rPr>
                <w:rFonts w:ascii="Source Sans 3" w:hAnsi="Source Sans 3" w:cs="Arial"/>
                <w:i/>
                <w:iCs/>
                <w:sz w:val="16"/>
                <w:szCs w:val="16"/>
              </w:rPr>
              <w:t>If the non-CTIMP will be in an interventional phase, the CTIMP CI must be prompted to consider the potential impact on trial endpoints and consult the [</w:t>
            </w:r>
            <w:r w:rsidRPr="00CA50DB">
              <w:rPr>
                <w:rFonts w:ascii="Source Sans 3" w:hAnsi="Source Sans 3" w:cs="Arial"/>
                <w:i/>
                <w:iCs/>
                <w:sz w:val="16"/>
                <w:szCs w:val="16"/>
                <w:highlight w:val="yellow"/>
              </w:rPr>
              <w:t>CTIMP</w:t>
            </w:r>
            <w:r w:rsidRPr="00CA50DB">
              <w:rPr>
                <w:rFonts w:ascii="Source Sans 3" w:hAnsi="Source Sans 3" w:cs="Arial"/>
                <w:i/>
                <w:iCs/>
                <w:sz w:val="16"/>
                <w:szCs w:val="16"/>
              </w:rPr>
              <w:t>] TMG or TSC and statistician where appropriate. if UoE-NHSL are co-sponsors. Otherwise, it is the responsibility of the</w:t>
            </w:r>
            <w:r w:rsidRPr="00CA50DB">
              <w:rPr>
                <w:rFonts w:ascii="Source Sans 3" w:hAnsi="Source Sans 3" w:cs="Arial"/>
                <w:i/>
                <w:sz w:val="16"/>
                <w:szCs w:val="16"/>
              </w:rPr>
              <w:t xml:space="preserve"> </w:t>
            </w:r>
            <w:r w:rsidRPr="00CA50DB">
              <w:rPr>
                <w:rFonts w:ascii="Source Sans 3" w:hAnsi="Source Sans 3" w:cs="Arial"/>
                <w:i/>
                <w:iCs/>
                <w:sz w:val="16"/>
                <w:szCs w:val="16"/>
              </w:rPr>
              <w:t>CI to inform their Sponsor (if required) of the intention to co-enrol and to comply with their relevant sponsor processes</w:t>
            </w:r>
          </w:p>
        </w:tc>
        <w:tc>
          <w:tcPr>
            <w:tcW w:w="1265" w:type="dxa"/>
            <w:gridSpan w:val="2"/>
            <w:tcBorders>
              <w:top w:val="single" w:color="auto" w:sz="4" w:space="0"/>
              <w:left w:val="nil" w:color="auto" w:sz="4"/>
              <w:bottom w:val="single" w:color="auto" w:sz="4" w:space="0"/>
              <w:right w:val="nil" w:color="auto" w:sz="4"/>
            </w:tcBorders>
            <w:tcMar/>
            <w:vAlign w:val="center"/>
          </w:tcPr>
          <w:p w:rsidRPr="00CA50DB" w:rsidR="00CA50DB" w:rsidP="00CA50DB" w:rsidRDefault="00000000" w14:paraId="5DE16401" w14:textId="77777777">
            <w:pPr>
              <w:spacing w:line="240" w:lineRule="auto"/>
              <w:ind w:firstLine="94"/>
              <w:rPr>
                <w:rFonts w:ascii="Source Sans 3" w:hAnsi="Source Sans 3" w:cs="Arial"/>
                <w:sz w:val="18"/>
                <w:szCs w:val="18"/>
              </w:rPr>
            </w:pPr>
            <w:sdt>
              <w:sdtPr>
                <w:rPr>
                  <w:rFonts w:ascii="Source Sans 3" w:hAnsi="Source Sans 3" w:cs="Arial"/>
                  <w:sz w:val="18"/>
                  <w:szCs w:val="18"/>
                </w:rPr>
                <w:id w:val="-139652357"/>
              </w:sdtPr>
              <w:sdtContent>
                <w:r w:rsidRPr="00CA50DB" w:rsidR="00CA50DB">
                  <w:rPr>
                    <w:rFonts w:ascii="Source Sans 3" w:hAnsi="Source Sans 3" w:eastAsia="MS Gothic" w:cs="Arial"/>
                    <w:sz w:val="18"/>
                    <w:szCs w:val="18"/>
                  </w:rPr>
                  <w:t>☐</w:t>
                </w:r>
              </w:sdtContent>
            </w:sdt>
            <w:r w:rsidRPr="00CA50DB" w:rsidR="00CA50DB">
              <w:rPr>
                <w:rFonts w:ascii="Source Sans 3" w:hAnsi="Source Sans 3" w:cs="Arial"/>
                <w:sz w:val="18"/>
                <w:szCs w:val="18"/>
              </w:rPr>
              <w:t xml:space="preserve"> Yes</w:t>
            </w:r>
          </w:p>
        </w:tc>
        <w:tc>
          <w:tcPr>
            <w:tcW w:w="2307" w:type="dxa"/>
            <w:gridSpan w:val="4"/>
            <w:tcBorders>
              <w:top w:val="single" w:color="auto" w:sz="4" w:space="0"/>
              <w:left w:val="nil" w:color="auto" w:sz="4"/>
              <w:bottom w:val="single" w:color="auto" w:sz="4" w:space="0"/>
              <w:right w:val="single" w:color="auto" w:sz="4" w:space="0"/>
            </w:tcBorders>
            <w:tcMar/>
            <w:vAlign w:val="center"/>
          </w:tcPr>
          <w:p w:rsidRPr="00015C05" w:rsidR="00CA50DB" w:rsidP="00CA50DB" w:rsidRDefault="00CA50DB" w14:paraId="2AC65913" w14:textId="77777777">
            <w:pPr>
              <w:spacing w:line="240" w:lineRule="auto"/>
              <w:rPr>
                <w:rFonts w:ascii="Arial" w:hAnsi="Arial" w:cs="Arial"/>
              </w:rPr>
            </w:pPr>
          </w:p>
        </w:tc>
      </w:tr>
      <w:tr w:rsidR="00CA50DB" w:rsidTr="0335624F" w14:paraId="0D2C09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7" w:type="dxa"/>
          <w:trHeight w:val="1619"/>
          <w:jc w:val="center"/>
        </w:trPr>
        <w:tc>
          <w:tcPr>
            <w:tcW w:w="433" w:type="dxa"/>
            <w:gridSpan w:val="2"/>
            <w:tcBorders>
              <w:top w:val="single" w:color="auto" w:sz="4" w:space="0"/>
              <w:left w:val="single" w:color="auto" w:sz="4" w:space="0"/>
              <w:bottom w:val="single" w:color="auto" w:sz="4" w:space="0"/>
              <w:right w:val="nil" w:color="auto" w:sz="4"/>
            </w:tcBorders>
            <w:tcMar/>
            <w:vAlign w:val="center"/>
          </w:tcPr>
          <w:p w:rsidRPr="00CA50DB" w:rsidR="00CA50DB" w:rsidP="00CA50DB" w:rsidRDefault="00CA50DB" w14:paraId="2E63F099" w14:textId="77777777">
            <w:pPr>
              <w:spacing w:line="240" w:lineRule="auto"/>
              <w:jc w:val="center"/>
              <w:rPr>
                <w:rFonts w:cstheme="minorHAnsi"/>
              </w:rPr>
            </w:pPr>
            <w:r w:rsidRPr="00CA50DB">
              <w:rPr>
                <w:rFonts w:cstheme="minorHAnsi"/>
              </w:rPr>
              <w:t>2</w:t>
            </w:r>
          </w:p>
        </w:tc>
        <w:tc>
          <w:tcPr>
            <w:tcW w:w="6227" w:type="dxa"/>
            <w:gridSpan w:val="5"/>
            <w:tcBorders>
              <w:top w:val="single" w:color="auto" w:sz="4" w:space="0"/>
              <w:left w:val="nil" w:color="auto" w:sz="4"/>
              <w:bottom w:val="single" w:color="auto" w:sz="4" w:space="0"/>
              <w:right w:val="nil" w:color="auto" w:sz="4"/>
            </w:tcBorders>
            <w:tcMar/>
            <w:vAlign w:val="center"/>
          </w:tcPr>
          <w:p w:rsidRPr="00CA50DB" w:rsidR="00CA50DB" w:rsidP="00CA50DB" w:rsidRDefault="00CA50DB" w14:paraId="0776A824" w14:textId="0EAB70F3">
            <w:pPr>
              <w:spacing w:line="240" w:lineRule="auto"/>
              <w:rPr>
                <w:rFonts w:ascii="Source Sans 3" w:hAnsi="Source Sans 3" w:cs="Arial"/>
                <w:sz w:val="16"/>
                <w:szCs w:val="16"/>
              </w:rPr>
            </w:pPr>
            <w:r w:rsidRPr="00CA50DB">
              <w:rPr>
                <w:rFonts w:ascii="Source Sans 3" w:hAnsi="Source Sans 3" w:cs="Arial"/>
                <w:sz w:val="18"/>
                <w:szCs w:val="18"/>
              </w:rPr>
              <w:t>[</w:t>
            </w:r>
            <w:r w:rsidRPr="00CA50DB">
              <w:rPr>
                <w:rFonts w:ascii="Source Sans 3" w:hAnsi="Source Sans 3" w:cs="Arial"/>
                <w:sz w:val="18"/>
                <w:szCs w:val="18"/>
                <w:highlight w:val="yellow"/>
              </w:rPr>
              <w:t>Non-CTIMP</w:t>
            </w:r>
            <w:r w:rsidRPr="00CA50DB">
              <w:rPr>
                <w:rFonts w:ascii="Source Sans 3" w:hAnsi="Source Sans 3" w:cs="Arial"/>
                <w:sz w:val="18"/>
                <w:szCs w:val="18"/>
              </w:rPr>
              <w:t>] CI has been informed of the plan to co-enrol with [</w:t>
            </w:r>
            <w:r w:rsidRPr="00CA50DB">
              <w:rPr>
                <w:rFonts w:ascii="Source Sans 3" w:hAnsi="Source Sans 3" w:cs="Arial"/>
                <w:sz w:val="18"/>
                <w:szCs w:val="18"/>
                <w:highlight w:val="yellow"/>
              </w:rPr>
              <w:t>CTIMP</w:t>
            </w:r>
            <w:r w:rsidRPr="00CA50DB">
              <w:rPr>
                <w:rFonts w:ascii="Source Sans 3" w:hAnsi="Source Sans 3" w:cs="Arial"/>
                <w:sz w:val="18"/>
                <w:szCs w:val="18"/>
              </w:rPr>
              <w:t>] and has provided written agreement for this to take place.</w:t>
            </w:r>
            <w:r w:rsidRPr="00CA50DB">
              <w:rPr>
                <w:rFonts w:ascii="Source Sans 3" w:hAnsi="Source Sans 3" w:cs="Arial"/>
                <w:sz w:val="16"/>
                <w:szCs w:val="16"/>
              </w:rPr>
              <w:br/>
            </w:r>
            <w:r w:rsidRPr="00CA50DB">
              <w:rPr>
                <w:rFonts w:ascii="Source Sans 3" w:hAnsi="Source Sans 3"/>
                <w:sz w:val="16"/>
                <w:szCs w:val="16"/>
              </w:rPr>
              <w:br/>
            </w:r>
            <w:r w:rsidRPr="00CA50DB">
              <w:rPr>
                <w:rFonts w:ascii="Source Sans 3" w:hAnsi="Source Sans 3" w:cs="Arial"/>
                <w:i/>
                <w:iCs/>
                <w:sz w:val="16"/>
                <w:szCs w:val="16"/>
              </w:rPr>
              <w:t xml:space="preserve">It is the responsibility of the </w:t>
            </w:r>
            <w:r w:rsidRPr="00CA50DB">
              <w:rPr>
                <w:rFonts w:ascii="Source Sans 3" w:hAnsi="Source Sans 3" w:cs="Arial"/>
                <w:i/>
                <w:sz w:val="16"/>
                <w:szCs w:val="16"/>
              </w:rPr>
              <w:t>[</w:t>
            </w:r>
            <w:r w:rsidRPr="00CA50DB">
              <w:rPr>
                <w:rFonts w:ascii="Source Sans 3" w:hAnsi="Source Sans 3" w:cs="Arial"/>
                <w:i/>
                <w:sz w:val="16"/>
                <w:szCs w:val="16"/>
                <w:highlight w:val="yellow"/>
              </w:rPr>
              <w:t>Trial B</w:t>
            </w:r>
            <w:r w:rsidRPr="00CA50DB">
              <w:rPr>
                <w:rFonts w:ascii="Source Sans 3" w:hAnsi="Source Sans 3" w:cs="Arial"/>
                <w:i/>
                <w:sz w:val="16"/>
                <w:szCs w:val="16"/>
              </w:rPr>
              <w:t xml:space="preserve">] </w:t>
            </w:r>
            <w:r w:rsidRPr="00CA50DB">
              <w:rPr>
                <w:rFonts w:ascii="Source Sans 3" w:hAnsi="Source Sans 3" w:cs="Arial"/>
                <w:i/>
                <w:iCs/>
                <w:sz w:val="16"/>
                <w:szCs w:val="16"/>
              </w:rPr>
              <w:t>CI to inform their Sponsor (if required) of the intention to co-enrol and to comply with their relevant sponsor processes. The Non-CTIMP CI, if the study will be in an interventional phase, must be prompted to consider the potential impact on trial endpoints and, if deemed necessary by the sponsor, consult the [</w:t>
            </w:r>
            <w:r w:rsidRPr="00CA50DB">
              <w:rPr>
                <w:rFonts w:ascii="Source Sans 3" w:hAnsi="Source Sans 3" w:cs="Arial"/>
                <w:i/>
                <w:iCs/>
                <w:sz w:val="16"/>
                <w:szCs w:val="16"/>
                <w:highlight w:val="yellow"/>
              </w:rPr>
              <w:t>Non-CTIMP</w:t>
            </w:r>
            <w:r w:rsidRPr="00CA50DB">
              <w:rPr>
                <w:rFonts w:ascii="Source Sans 3" w:hAnsi="Source Sans 3" w:cs="Arial"/>
                <w:i/>
                <w:iCs/>
                <w:sz w:val="16"/>
                <w:szCs w:val="16"/>
              </w:rPr>
              <w:t xml:space="preserve">] TMG or TSC and statistician. </w:t>
            </w:r>
          </w:p>
        </w:tc>
        <w:tc>
          <w:tcPr>
            <w:tcW w:w="1265" w:type="dxa"/>
            <w:gridSpan w:val="2"/>
            <w:tcBorders>
              <w:top w:val="single" w:color="auto" w:sz="4" w:space="0"/>
              <w:left w:val="nil" w:color="auto" w:sz="4"/>
              <w:bottom w:val="single" w:color="auto" w:sz="4" w:space="0"/>
              <w:right w:val="nil" w:color="auto" w:sz="4"/>
            </w:tcBorders>
            <w:tcMar/>
            <w:vAlign w:val="center"/>
          </w:tcPr>
          <w:p w:rsidRPr="00CA50DB" w:rsidR="00CA50DB" w:rsidP="00CA50DB" w:rsidRDefault="00000000" w14:paraId="6E1D1610" w14:textId="77777777">
            <w:pPr>
              <w:spacing w:line="240" w:lineRule="auto"/>
              <w:ind w:firstLine="94"/>
              <w:rPr>
                <w:rFonts w:ascii="Source Sans 3" w:hAnsi="Source Sans 3" w:cs="Arial"/>
                <w:sz w:val="16"/>
                <w:szCs w:val="16"/>
              </w:rPr>
            </w:pPr>
            <w:sdt>
              <w:sdtPr>
                <w:rPr>
                  <w:rFonts w:ascii="Source Sans 3" w:hAnsi="Source Sans 3" w:cs="Arial"/>
                  <w:sz w:val="16"/>
                  <w:szCs w:val="16"/>
                </w:rPr>
                <w:id w:val="1152647485"/>
              </w:sdtPr>
              <w:sdtContent>
                <w:r w:rsidRPr="00CA50DB" w:rsidR="00CA50DB">
                  <w:rPr>
                    <w:rFonts w:ascii="Source Sans 3" w:hAnsi="Source Sans 3" w:eastAsia="MS Gothic" w:cs="Arial"/>
                    <w:sz w:val="16"/>
                    <w:szCs w:val="16"/>
                  </w:rPr>
                  <w:t>☐</w:t>
                </w:r>
              </w:sdtContent>
            </w:sdt>
            <w:r w:rsidRPr="00CA50DB" w:rsidR="00CA50DB">
              <w:rPr>
                <w:rFonts w:ascii="Source Sans 3" w:hAnsi="Source Sans 3" w:cs="Arial"/>
                <w:sz w:val="16"/>
                <w:szCs w:val="16"/>
              </w:rPr>
              <w:t xml:space="preserve"> Yes</w:t>
            </w:r>
          </w:p>
        </w:tc>
        <w:tc>
          <w:tcPr>
            <w:tcW w:w="2307" w:type="dxa"/>
            <w:gridSpan w:val="4"/>
            <w:tcBorders>
              <w:top w:val="single" w:color="auto" w:sz="4" w:space="0"/>
              <w:left w:val="nil" w:color="auto" w:sz="4"/>
              <w:bottom w:val="single" w:color="auto" w:sz="4" w:space="0"/>
              <w:right w:val="single" w:color="auto" w:sz="4" w:space="0"/>
            </w:tcBorders>
            <w:tcMar/>
            <w:vAlign w:val="center"/>
          </w:tcPr>
          <w:p w:rsidRPr="00015C05" w:rsidR="00CA50DB" w:rsidP="00CA50DB" w:rsidRDefault="00CA50DB" w14:paraId="6CE44B5C" w14:textId="77777777">
            <w:pPr>
              <w:spacing w:line="240" w:lineRule="auto"/>
              <w:rPr>
                <w:rFonts w:ascii="Arial" w:hAnsi="Arial" w:cs="Arial"/>
              </w:rPr>
            </w:pPr>
          </w:p>
        </w:tc>
      </w:tr>
      <w:tr w:rsidR="00CA50DB" w:rsidTr="0335624F" w14:paraId="1F4DC0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7" w:type="dxa"/>
          <w:trHeight w:val="1542"/>
          <w:jc w:val="center"/>
        </w:trPr>
        <w:tc>
          <w:tcPr>
            <w:tcW w:w="433" w:type="dxa"/>
            <w:gridSpan w:val="2"/>
            <w:tcBorders>
              <w:top w:val="single" w:color="auto" w:sz="4" w:space="0"/>
              <w:left w:val="single" w:color="auto" w:sz="4" w:space="0"/>
              <w:bottom w:val="single" w:color="auto" w:sz="4" w:space="0"/>
              <w:right w:val="nil" w:color="auto" w:sz="4"/>
            </w:tcBorders>
            <w:tcMar/>
            <w:vAlign w:val="center"/>
          </w:tcPr>
          <w:p w:rsidRPr="00CA50DB" w:rsidR="00CA50DB" w:rsidP="00CA50DB" w:rsidRDefault="00CA50DB" w14:paraId="6D81B1CD" w14:textId="77777777">
            <w:pPr>
              <w:spacing w:line="240" w:lineRule="auto"/>
              <w:jc w:val="center"/>
              <w:rPr>
                <w:rFonts w:cstheme="minorHAnsi"/>
              </w:rPr>
            </w:pPr>
            <w:r w:rsidRPr="00CA50DB">
              <w:rPr>
                <w:rFonts w:cstheme="minorHAnsi"/>
              </w:rPr>
              <w:t>3</w:t>
            </w:r>
          </w:p>
        </w:tc>
        <w:tc>
          <w:tcPr>
            <w:tcW w:w="6227" w:type="dxa"/>
            <w:gridSpan w:val="5"/>
            <w:tcBorders>
              <w:top w:val="single" w:color="auto" w:sz="4" w:space="0"/>
              <w:left w:val="nil" w:color="auto" w:sz="4"/>
              <w:bottom w:val="single" w:color="auto" w:sz="4" w:space="0"/>
              <w:right w:val="nil" w:color="auto" w:sz="4"/>
            </w:tcBorders>
            <w:tcMar/>
            <w:vAlign w:val="center"/>
          </w:tcPr>
          <w:p w:rsidRPr="00CA50DB" w:rsidR="00CA50DB" w:rsidP="00CA50DB" w:rsidRDefault="00CA50DB" w14:paraId="3DB1D403" w14:textId="0465A5D4">
            <w:pPr>
              <w:spacing w:line="240" w:lineRule="auto"/>
              <w:rPr>
                <w:rFonts w:ascii="Source Sans 3" w:hAnsi="Source Sans 3" w:cs="Arial"/>
                <w:sz w:val="18"/>
                <w:szCs w:val="18"/>
              </w:rPr>
            </w:pPr>
            <w:r w:rsidRPr="00CA50DB">
              <w:rPr>
                <w:rFonts w:ascii="Source Sans 3" w:hAnsi="Source Sans 3" w:cs="Arial"/>
                <w:sz w:val="18"/>
                <w:szCs w:val="18"/>
              </w:rPr>
              <w:t xml:space="preserve">A Clinical Pharmacologist has been consulted regarding the co-enrolment and has confirmed in writing that there are no safety concerns prohibiting the co-enrolment. </w:t>
            </w:r>
          </w:p>
          <w:p w:rsidRPr="00CA50DB" w:rsidR="00CA50DB" w:rsidP="00CA50DB" w:rsidRDefault="00CA50DB" w14:paraId="6A1F3F2B" w14:textId="77777777">
            <w:pPr>
              <w:spacing w:line="240" w:lineRule="auto"/>
              <w:rPr>
                <w:rFonts w:ascii="Source Sans 3" w:hAnsi="Source Sans 3" w:cs="Arial"/>
                <w:i/>
                <w:sz w:val="16"/>
                <w:szCs w:val="16"/>
              </w:rPr>
            </w:pPr>
            <w:r w:rsidRPr="00CA50DB">
              <w:rPr>
                <w:rFonts w:ascii="Source Sans 3" w:hAnsi="Source Sans 3" w:cs="Arial"/>
                <w:i/>
                <w:sz w:val="16"/>
                <w:szCs w:val="16"/>
              </w:rPr>
              <w:t xml:space="preserve">Where there is potential for drug interactions, the protocols and IMP (and NIMP if applicable) information (i.e. SPCs/IBs) should be sent to the clinical pharmacologist for review. </w:t>
            </w:r>
          </w:p>
        </w:tc>
        <w:tc>
          <w:tcPr>
            <w:tcW w:w="1265" w:type="dxa"/>
            <w:gridSpan w:val="2"/>
            <w:tcBorders>
              <w:top w:val="single" w:color="auto" w:sz="4" w:space="0"/>
              <w:left w:val="nil" w:color="auto" w:sz="4"/>
              <w:bottom w:val="single" w:color="auto" w:sz="4" w:space="0"/>
              <w:right w:val="nil" w:color="auto" w:sz="4"/>
            </w:tcBorders>
            <w:tcMar/>
            <w:vAlign w:val="center"/>
          </w:tcPr>
          <w:p w:rsidRPr="00CA50DB" w:rsidR="00CA50DB" w:rsidP="00CA50DB" w:rsidRDefault="00000000" w14:paraId="4BC74AC8" w14:textId="77777777">
            <w:pPr>
              <w:spacing w:line="240" w:lineRule="auto"/>
              <w:ind w:firstLine="94"/>
              <w:rPr>
                <w:rFonts w:ascii="Source Sans 3" w:hAnsi="Source Sans 3" w:cs="Arial"/>
                <w:sz w:val="18"/>
                <w:szCs w:val="18"/>
              </w:rPr>
            </w:pPr>
            <w:sdt>
              <w:sdtPr>
                <w:rPr>
                  <w:rFonts w:ascii="Source Sans 3" w:hAnsi="Source Sans 3" w:cs="Arial"/>
                  <w:sz w:val="18"/>
                  <w:szCs w:val="18"/>
                </w:rPr>
                <w:id w:val="-434597280"/>
              </w:sdtPr>
              <w:sdtContent>
                <w:r w:rsidRPr="00CA50DB" w:rsidR="00CA50DB">
                  <w:rPr>
                    <w:rFonts w:ascii="Source Sans 3" w:hAnsi="Source Sans 3" w:eastAsia="MS Gothic" w:cs="Arial"/>
                    <w:sz w:val="18"/>
                    <w:szCs w:val="18"/>
                  </w:rPr>
                  <w:t>☐</w:t>
                </w:r>
              </w:sdtContent>
            </w:sdt>
            <w:r w:rsidRPr="00CA50DB" w:rsidR="00CA50DB">
              <w:rPr>
                <w:rFonts w:ascii="Source Sans 3" w:hAnsi="Source Sans 3" w:cs="Arial"/>
                <w:sz w:val="18"/>
                <w:szCs w:val="18"/>
              </w:rPr>
              <w:t xml:space="preserve"> Yes</w:t>
            </w:r>
          </w:p>
          <w:p w:rsidRPr="00CA50DB" w:rsidR="00CA50DB" w:rsidP="00CA50DB" w:rsidRDefault="00000000" w14:paraId="378CC5A8" w14:textId="77777777">
            <w:pPr>
              <w:spacing w:line="240" w:lineRule="auto"/>
              <w:ind w:firstLine="94"/>
              <w:rPr>
                <w:rFonts w:ascii="Source Sans 3" w:hAnsi="Source Sans 3" w:cs="Arial"/>
                <w:sz w:val="18"/>
                <w:szCs w:val="18"/>
              </w:rPr>
            </w:pPr>
            <w:sdt>
              <w:sdtPr>
                <w:rPr>
                  <w:rFonts w:ascii="Source Sans 3" w:hAnsi="Source Sans 3" w:cs="Arial"/>
                  <w:sz w:val="18"/>
                  <w:szCs w:val="18"/>
                </w:rPr>
                <w:id w:val="-592322217"/>
              </w:sdtPr>
              <w:sdtContent>
                <w:r w:rsidRPr="00CA50DB" w:rsidR="00CA50DB">
                  <w:rPr>
                    <w:rFonts w:ascii="Source Sans 3" w:hAnsi="Source Sans 3" w:eastAsia="MS Gothic" w:cs="Arial"/>
                    <w:sz w:val="18"/>
                    <w:szCs w:val="18"/>
                  </w:rPr>
                  <w:t>☐</w:t>
                </w:r>
              </w:sdtContent>
            </w:sdt>
            <w:r w:rsidRPr="00CA50DB" w:rsidR="00CA50DB">
              <w:rPr>
                <w:rFonts w:ascii="Source Sans 3" w:hAnsi="Source Sans 3" w:cs="Arial"/>
                <w:sz w:val="18"/>
                <w:szCs w:val="18"/>
              </w:rPr>
              <w:t xml:space="preserve"> N/A</w:t>
            </w:r>
          </w:p>
        </w:tc>
        <w:tc>
          <w:tcPr>
            <w:tcW w:w="2307" w:type="dxa"/>
            <w:gridSpan w:val="4"/>
            <w:tcBorders>
              <w:top w:val="single" w:color="auto" w:sz="4" w:space="0"/>
              <w:left w:val="nil" w:color="auto" w:sz="4"/>
              <w:bottom w:val="single" w:color="auto" w:sz="4" w:space="0"/>
              <w:right w:val="single" w:color="auto" w:sz="4" w:space="0"/>
            </w:tcBorders>
            <w:tcMar/>
            <w:vAlign w:val="center"/>
          </w:tcPr>
          <w:p w:rsidRPr="00015C05" w:rsidR="00CA50DB" w:rsidP="00CA50DB" w:rsidRDefault="00CA50DB" w14:paraId="2E878032" w14:textId="77777777">
            <w:pPr>
              <w:spacing w:line="240" w:lineRule="auto"/>
              <w:rPr>
                <w:rFonts w:ascii="Arial" w:hAnsi="Arial" w:cs="Arial"/>
              </w:rPr>
            </w:pPr>
          </w:p>
        </w:tc>
      </w:tr>
      <w:tr w:rsidR="00CA50DB" w:rsidTr="0335624F" w14:paraId="021400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7" w:type="dxa"/>
          <w:trHeight w:val="700"/>
          <w:jc w:val="center"/>
        </w:trPr>
        <w:tc>
          <w:tcPr>
            <w:tcW w:w="433" w:type="dxa"/>
            <w:gridSpan w:val="2"/>
            <w:tcBorders>
              <w:top w:val="single" w:color="auto" w:sz="4" w:space="0"/>
              <w:left w:val="single" w:color="auto" w:sz="4" w:space="0"/>
              <w:bottom w:val="single" w:color="auto" w:sz="4" w:space="0"/>
              <w:right w:val="nil" w:color="auto" w:sz="4"/>
            </w:tcBorders>
            <w:tcMar/>
            <w:vAlign w:val="center"/>
          </w:tcPr>
          <w:p w:rsidRPr="00CA50DB" w:rsidR="00CA50DB" w:rsidP="00CA50DB" w:rsidRDefault="00CA50DB" w14:paraId="04E0B885" w14:textId="77777777">
            <w:pPr>
              <w:spacing w:line="240" w:lineRule="auto"/>
              <w:jc w:val="center"/>
              <w:rPr>
                <w:rFonts w:cstheme="minorHAnsi"/>
              </w:rPr>
            </w:pPr>
            <w:r w:rsidRPr="00CA50DB">
              <w:rPr>
                <w:rFonts w:cstheme="minorHAnsi"/>
              </w:rPr>
              <w:t>4</w:t>
            </w:r>
          </w:p>
        </w:tc>
        <w:tc>
          <w:tcPr>
            <w:tcW w:w="6227" w:type="dxa"/>
            <w:gridSpan w:val="5"/>
            <w:tcBorders>
              <w:top w:val="single" w:color="auto" w:sz="4" w:space="0"/>
              <w:left w:val="nil" w:color="auto" w:sz="4"/>
              <w:bottom w:val="single" w:color="auto" w:sz="4" w:space="0"/>
              <w:right w:val="nil" w:color="auto" w:sz="4"/>
            </w:tcBorders>
            <w:tcMar/>
            <w:vAlign w:val="center"/>
          </w:tcPr>
          <w:p w:rsidRPr="00CA50DB" w:rsidR="00CA50DB" w:rsidP="00CA50DB" w:rsidRDefault="00CA50DB" w14:paraId="3C136AE2" w14:textId="77777777">
            <w:pPr>
              <w:spacing w:line="240" w:lineRule="auto"/>
              <w:rPr>
                <w:rFonts w:ascii="Source Sans 3" w:hAnsi="Source Sans 3" w:cs="Arial"/>
                <w:sz w:val="18"/>
                <w:szCs w:val="18"/>
              </w:rPr>
            </w:pPr>
            <w:r w:rsidRPr="00CA50DB">
              <w:rPr>
                <w:rFonts w:ascii="Source Sans 3" w:hAnsi="Source Sans 3" w:cs="Arial"/>
                <w:sz w:val="18"/>
                <w:szCs w:val="18"/>
              </w:rPr>
              <w:t>[</w:t>
            </w:r>
            <w:r w:rsidRPr="00CA50DB">
              <w:rPr>
                <w:rFonts w:ascii="Source Sans 3" w:hAnsi="Source Sans 3" w:cs="Arial"/>
                <w:sz w:val="18"/>
                <w:szCs w:val="18"/>
                <w:highlight w:val="yellow"/>
              </w:rPr>
              <w:t>CTIMP</w:t>
            </w:r>
            <w:r w:rsidRPr="00CA50DB">
              <w:rPr>
                <w:rFonts w:ascii="Source Sans 3" w:hAnsi="Source Sans 3" w:cs="Arial"/>
                <w:sz w:val="18"/>
                <w:szCs w:val="18"/>
              </w:rPr>
              <w:t>] CI will be advised by Sponsor Representative that co-enrolment should be documented in all co-enrolled participants medical notes when providing the completed checklist.</w:t>
            </w:r>
          </w:p>
        </w:tc>
        <w:tc>
          <w:tcPr>
            <w:tcW w:w="1265" w:type="dxa"/>
            <w:gridSpan w:val="2"/>
            <w:tcBorders>
              <w:top w:val="single" w:color="auto" w:sz="4" w:space="0"/>
              <w:left w:val="nil" w:color="auto" w:sz="4"/>
              <w:bottom w:val="single" w:color="auto" w:sz="4" w:space="0"/>
              <w:right w:val="nil" w:color="auto" w:sz="4"/>
            </w:tcBorders>
            <w:tcMar/>
            <w:vAlign w:val="center"/>
          </w:tcPr>
          <w:p w:rsidRPr="00CA50DB" w:rsidR="00CA50DB" w:rsidP="00CA50DB" w:rsidRDefault="00000000" w14:paraId="4FF82C27" w14:textId="77777777">
            <w:pPr>
              <w:spacing w:line="240" w:lineRule="auto"/>
              <w:ind w:firstLine="94"/>
              <w:rPr>
                <w:rFonts w:ascii="Source Sans 3" w:hAnsi="Source Sans 3" w:cs="Arial"/>
                <w:sz w:val="18"/>
                <w:szCs w:val="18"/>
              </w:rPr>
            </w:pPr>
            <w:sdt>
              <w:sdtPr>
                <w:rPr>
                  <w:rFonts w:ascii="Source Sans 3" w:hAnsi="Source Sans 3" w:cs="Arial"/>
                  <w:sz w:val="18"/>
                  <w:szCs w:val="18"/>
                </w:rPr>
                <w:id w:val="108099276"/>
              </w:sdtPr>
              <w:sdtContent>
                <w:r w:rsidRPr="00CA50DB" w:rsidR="00CA50DB">
                  <w:rPr>
                    <w:rFonts w:ascii="Source Sans 3" w:hAnsi="Source Sans 3" w:eastAsia="MS Gothic" w:cs="Arial"/>
                    <w:sz w:val="18"/>
                    <w:szCs w:val="18"/>
                  </w:rPr>
                  <w:t>☐</w:t>
                </w:r>
              </w:sdtContent>
            </w:sdt>
            <w:r w:rsidRPr="00CA50DB" w:rsidR="00CA50DB">
              <w:rPr>
                <w:rFonts w:ascii="Source Sans 3" w:hAnsi="Source Sans 3" w:cs="Arial"/>
                <w:sz w:val="18"/>
                <w:szCs w:val="18"/>
              </w:rPr>
              <w:t xml:space="preserve"> Yes</w:t>
            </w:r>
          </w:p>
          <w:p w:rsidRPr="00CA50DB" w:rsidR="00CA50DB" w:rsidP="00CA50DB" w:rsidRDefault="00000000" w14:paraId="7EC2BC04" w14:textId="77777777">
            <w:pPr>
              <w:spacing w:line="240" w:lineRule="auto"/>
              <w:ind w:firstLine="94"/>
              <w:rPr>
                <w:rFonts w:ascii="Source Sans 3" w:hAnsi="Source Sans 3" w:cs="Arial"/>
                <w:sz w:val="18"/>
                <w:szCs w:val="18"/>
              </w:rPr>
            </w:pPr>
            <w:sdt>
              <w:sdtPr>
                <w:rPr>
                  <w:rFonts w:ascii="Source Sans 3" w:hAnsi="Source Sans 3" w:cs="Arial"/>
                  <w:sz w:val="18"/>
                  <w:szCs w:val="18"/>
                </w:rPr>
                <w:id w:val="-422874799"/>
              </w:sdtPr>
              <w:sdtContent>
                <w:r w:rsidRPr="00CA50DB" w:rsidR="00CA50DB">
                  <w:rPr>
                    <w:rFonts w:ascii="Source Sans 3" w:hAnsi="Source Sans 3" w:eastAsia="MS Gothic" w:cs="Arial"/>
                    <w:sz w:val="18"/>
                    <w:szCs w:val="18"/>
                  </w:rPr>
                  <w:t>☐</w:t>
                </w:r>
              </w:sdtContent>
            </w:sdt>
            <w:r w:rsidRPr="00CA50DB" w:rsidR="00CA50DB">
              <w:rPr>
                <w:rFonts w:ascii="Source Sans 3" w:hAnsi="Source Sans 3" w:cs="Arial"/>
                <w:sz w:val="18"/>
                <w:szCs w:val="18"/>
              </w:rPr>
              <w:t xml:space="preserve"> N/A</w:t>
            </w:r>
          </w:p>
        </w:tc>
        <w:tc>
          <w:tcPr>
            <w:tcW w:w="2307" w:type="dxa"/>
            <w:gridSpan w:val="4"/>
            <w:tcBorders>
              <w:top w:val="single" w:color="auto" w:sz="4" w:space="0"/>
              <w:left w:val="nil" w:color="auto" w:sz="4"/>
              <w:bottom w:val="single" w:color="auto" w:sz="4" w:space="0"/>
              <w:right w:val="single" w:color="auto" w:sz="4" w:space="0"/>
            </w:tcBorders>
            <w:tcMar/>
            <w:vAlign w:val="center"/>
          </w:tcPr>
          <w:p w:rsidRPr="00015C05" w:rsidR="00CA50DB" w:rsidP="00CA50DB" w:rsidRDefault="00CA50DB" w14:paraId="0FB3DC38" w14:textId="77777777">
            <w:pPr>
              <w:spacing w:line="240" w:lineRule="auto"/>
              <w:rPr>
                <w:rFonts w:ascii="Arial" w:hAnsi="Arial" w:cs="Arial"/>
              </w:rPr>
            </w:pPr>
          </w:p>
        </w:tc>
      </w:tr>
      <w:tr w:rsidR="00CA50DB" w:rsidTr="0335624F" w14:paraId="7A15DA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7" w:type="dxa"/>
          <w:trHeight w:val="630"/>
          <w:jc w:val="center"/>
        </w:trPr>
        <w:tc>
          <w:tcPr>
            <w:tcW w:w="433" w:type="dxa"/>
            <w:gridSpan w:val="2"/>
            <w:tcBorders>
              <w:top w:val="single" w:color="auto" w:sz="4" w:space="0"/>
              <w:left w:val="single" w:color="auto" w:sz="4" w:space="0"/>
              <w:bottom w:val="single" w:color="auto" w:sz="4" w:space="0"/>
              <w:right w:val="nil" w:color="auto" w:sz="4"/>
            </w:tcBorders>
            <w:tcMar/>
            <w:vAlign w:val="center"/>
          </w:tcPr>
          <w:p w:rsidRPr="00CA50DB" w:rsidR="00CA50DB" w:rsidP="00CA50DB" w:rsidRDefault="00CA50DB" w14:paraId="5453A76D" w14:textId="77777777">
            <w:pPr>
              <w:spacing w:line="240" w:lineRule="auto"/>
              <w:jc w:val="center"/>
              <w:rPr>
                <w:rFonts w:cstheme="minorHAnsi"/>
              </w:rPr>
            </w:pPr>
            <w:r w:rsidRPr="00CA50DB">
              <w:rPr>
                <w:rFonts w:cstheme="minorHAnsi"/>
              </w:rPr>
              <w:t>5</w:t>
            </w:r>
          </w:p>
        </w:tc>
        <w:tc>
          <w:tcPr>
            <w:tcW w:w="6227" w:type="dxa"/>
            <w:gridSpan w:val="5"/>
            <w:tcBorders>
              <w:top w:val="single" w:color="auto" w:sz="4" w:space="0"/>
              <w:left w:val="nil" w:color="auto" w:sz="4"/>
              <w:bottom w:val="single" w:color="auto" w:sz="4" w:space="0"/>
              <w:right w:val="nil" w:color="auto" w:sz="4"/>
            </w:tcBorders>
            <w:tcMar/>
            <w:vAlign w:val="center"/>
          </w:tcPr>
          <w:p w:rsidRPr="00CA50DB" w:rsidR="00CA50DB" w:rsidP="00CA50DB" w:rsidRDefault="00CA50DB" w14:paraId="5CBBCB91" w14:textId="03B1E40F">
            <w:pPr>
              <w:spacing w:line="240" w:lineRule="auto"/>
              <w:rPr>
                <w:rFonts w:ascii="Source Sans 3" w:hAnsi="Source Sans 3" w:cs="Arial"/>
                <w:sz w:val="18"/>
                <w:szCs w:val="18"/>
              </w:rPr>
            </w:pPr>
            <w:r w:rsidRPr="00CA50DB">
              <w:rPr>
                <w:rFonts w:ascii="Source Sans 3" w:hAnsi="Source Sans 3" w:cs="Arial"/>
                <w:sz w:val="18"/>
                <w:szCs w:val="18"/>
              </w:rPr>
              <w:t>ACCORD Risk Assessment has been appraised and signed off.</w:t>
            </w:r>
          </w:p>
          <w:p w:rsidRPr="00CA50DB" w:rsidR="00CA50DB" w:rsidP="00CA50DB" w:rsidRDefault="00CA50DB" w14:paraId="01E5A189" w14:textId="2E62144F">
            <w:pPr>
              <w:spacing w:line="240" w:lineRule="auto"/>
              <w:rPr>
                <w:rFonts w:ascii="Source Sans 3" w:hAnsi="Source Sans 3" w:cs="Arial"/>
                <w:i/>
                <w:sz w:val="16"/>
                <w:szCs w:val="16"/>
                <w:shd w:val="clear" w:color="auto" w:fill="FFFFFF"/>
              </w:rPr>
            </w:pPr>
            <w:r w:rsidRPr="00CA50DB">
              <w:rPr>
                <w:rFonts w:ascii="Source Sans 3" w:hAnsi="Source Sans 3" w:cs="Arial"/>
                <w:i/>
                <w:sz w:val="16"/>
                <w:szCs w:val="16"/>
                <w:shd w:val="clear" w:color="auto" w:fill="FFFFFF"/>
              </w:rPr>
              <w:t>Please select N/A if proposed co-enrolment is compatible with the co-enrolment rules described in the current risk assessment tool and protocol for the UoE/NHSL sponsored project(s).</w:t>
            </w:r>
          </w:p>
        </w:tc>
        <w:tc>
          <w:tcPr>
            <w:tcW w:w="1265" w:type="dxa"/>
            <w:gridSpan w:val="2"/>
            <w:tcBorders>
              <w:top w:val="single" w:color="auto" w:sz="4" w:space="0"/>
              <w:left w:val="nil" w:color="auto" w:sz="4"/>
              <w:bottom w:val="single" w:color="auto" w:sz="4" w:space="0"/>
              <w:right w:val="nil" w:color="auto" w:sz="4"/>
            </w:tcBorders>
            <w:tcMar/>
            <w:vAlign w:val="center"/>
          </w:tcPr>
          <w:p w:rsidRPr="00CA50DB" w:rsidR="00CA50DB" w:rsidP="00CA50DB" w:rsidRDefault="00000000" w14:paraId="6172AE47" w14:textId="77777777">
            <w:pPr>
              <w:spacing w:line="240" w:lineRule="auto"/>
              <w:ind w:firstLine="94"/>
              <w:rPr>
                <w:rFonts w:ascii="Source Sans 3" w:hAnsi="Source Sans 3" w:cs="Arial"/>
                <w:sz w:val="18"/>
                <w:szCs w:val="18"/>
              </w:rPr>
            </w:pPr>
            <w:sdt>
              <w:sdtPr>
                <w:rPr>
                  <w:rFonts w:ascii="Source Sans 3" w:hAnsi="Source Sans 3" w:cs="Arial"/>
                  <w:sz w:val="18"/>
                  <w:szCs w:val="18"/>
                </w:rPr>
                <w:id w:val="-1188911064"/>
              </w:sdtPr>
              <w:sdtContent>
                <w:r w:rsidRPr="00CA50DB" w:rsidR="00CA50DB">
                  <w:rPr>
                    <w:rFonts w:ascii="Source Sans 3" w:hAnsi="Source Sans 3" w:eastAsia="MS Gothic" w:cs="Arial"/>
                    <w:sz w:val="18"/>
                    <w:szCs w:val="18"/>
                  </w:rPr>
                  <w:t>☐</w:t>
                </w:r>
              </w:sdtContent>
            </w:sdt>
            <w:r w:rsidRPr="00CA50DB" w:rsidR="00CA50DB">
              <w:rPr>
                <w:rFonts w:ascii="Source Sans 3" w:hAnsi="Source Sans 3" w:cs="Arial"/>
                <w:sz w:val="18"/>
                <w:szCs w:val="18"/>
              </w:rPr>
              <w:t xml:space="preserve"> Yes</w:t>
            </w:r>
          </w:p>
          <w:p w:rsidRPr="00CA50DB" w:rsidR="00CA50DB" w:rsidP="00CA50DB" w:rsidRDefault="00000000" w14:paraId="0794CBC4" w14:textId="77777777">
            <w:pPr>
              <w:spacing w:line="240" w:lineRule="auto"/>
              <w:ind w:firstLine="94"/>
              <w:rPr>
                <w:rFonts w:ascii="Source Sans 3" w:hAnsi="Source Sans 3" w:cs="Arial"/>
                <w:sz w:val="18"/>
                <w:szCs w:val="18"/>
              </w:rPr>
            </w:pPr>
            <w:sdt>
              <w:sdtPr>
                <w:rPr>
                  <w:rFonts w:ascii="Source Sans 3" w:hAnsi="Source Sans 3" w:cs="Arial"/>
                  <w:sz w:val="18"/>
                  <w:szCs w:val="18"/>
                </w:rPr>
                <w:id w:val="-611436649"/>
              </w:sdtPr>
              <w:sdtContent>
                <w:r w:rsidRPr="00CA50DB" w:rsidR="00CA50DB">
                  <w:rPr>
                    <w:rFonts w:ascii="Source Sans 3" w:hAnsi="Source Sans 3" w:eastAsia="MS Gothic" w:cs="Arial"/>
                    <w:sz w:val="18"/>
                    <w:szCs w:val="18"/>
                  </w:rPr>
                  <w:t>☐</w:t>
                </w:r>
              </w:sdtContent>
            </w:sdt>
            <w:r w:rsidRPr="00CA50DB" w:rsidR="00CA50DB">
              <w:rPr>
                <w:rFonts w:ascii="Source Sans 3" w:hAnsi="Source Sans 3" w:cs="Arial"/>
                <w:sz w:val="18"/>
                <w:szCs w:val="18"/>
              </w:rPr>
              <w:t xml:space="preserve"> N/A</w:t>
            </w:r>
          </w:p>
        </w:tc>
        <w:tc>
          <w:tcPr>
            <w:tcW w:w="2307" w:type="dxa"/>
            <w:gridSpan w:val="4"/>
            <w:tcBorders>
              <w:top w:val="single" w:color="auto" w:sz="4" w:space="0"/>
              <w:left w:val="nil" w:color="auto" w:sz="4"/>
              <w:bottom w:val="single" w:color="auto" w:sz="4" w:space="0"/>
              <w:right w:val="single" w:color="auto" w:sz="4" w:space="0"/>
            </w:tcBorders>
            <w:tcMar/>
            <w:vAlign w:val="center"/>
          </w:tcPr>
          <w:p w:rsidRPr="00015C05" w:rsidR="00CA50DB" w:rsidP="00CA50DB" w:rsidRDefault="00CA50DB" w14:paraId="7259CCE1" w14:textId="77777777">
            <w:pPr>
              <w:spacing w:line="240" w:lineRule="auto"/>
              <w:rPr>
                <w:rFonts w:ascii="Arial" w:hAnsi="Arial" w:cs="Arial"/>
              </w:rPr>
            </w:pPr>
          </w:p>
        </w:tc>
      </w:tr>
      <w:tr w:rsidR="00CA50DB" w:rsidTr="0335624F" w14:paraId="6519F6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exact"/>
          <w:jc w:val="center"/>
        </w:trPr>
        <w:tc>
          <w:tcPr>
            <w:tcW w:w="10249" w:type="dxa"/>
            <w:gridSpan w:val="14"/>
            <w:tcBorders>
              <w:top w:val="single" w:color="auto" w:sz="4" w:space="0"/>
              <w:left w:val="single" w:color="auto" w:sz="4" w:space="0"/>
              <w:bottom w:val="single" w:color="auto" w:sz="4" w:space="0"/>
              <w:right w:val="single" w:color="auto" w:sz="4" w:space="0"/>
            </w:tcBorders>
            <w:shd w:val="clear" w:color="auto" w:fill="00325F"/>
            <w:tcMar/>
            <w:vAlign w:val="center"/>
          </w:tcPr>
          <w:p w:rsidR="00CA50DB" w:rsidP="00CA50DB" w:rsidRDefault="00CA50DB" w14:paraId="36672134" w14:textId="77777777">
            <w:pPr>
              <w:spacing w:line="240" w:lineRule="auto"/>
              <w:jc w:val="center"/>
              <w:rPr>
                <w:rFonts w:cstheme="minorHAnsi"/>
                <w:b/>
                <w:color w:val="FFFFFF" w:themeColor="background1"/>
                <w:lang w:eastAsia="en-GB"/>
              </w:rPr>
            </w:pPr>
            <w:r w:rsidRPr="00CA50DB">
              <w:rPr>
                <w:rFonts w:cstheme="minorHAnsi"/>
                <w:b/>
                <w:color w:val="FFFFFF" w:themeColor="background1"/>
                <w:lang w:eastAsia="en-GB"/>
              </w:rPr>
              <w:t>Approvals</w:t>
            </w:r>
          </w:p>
          <w:p w:rsidR="00CA50DB" w:rsidP="00CA50DB" w:rsidRDefault="00CA50DB" w14:paraId="687CF294" w14:textId="77777777">
            <w:pPr>
              <w:rPr>
                <w:rFonts w:cstheme="minorHAnsi"/>
                <w:lang w:eastAsia="en-GB"/>
              </w:rPr>
            </w:pPr>
          </w:p>
          <w:p w:rsidRPr="007611EB" w:rsidR="007611EB" w:rsidP="007611EB" w:rsidRDefault="007611EB" w14:paraId="335F2BA4" w14:textId="77777777">
            <w:pPr>
              <w:rPr>
                <w:rFonts w:cstheme="minorHAnsi"/>
                <w:lang w:eastAsia="en-GB"/>
              </w:rPr>
            </w:pPr>
          </w:p>
        </w:tc>
      </w:tr>
      <w:tr w:rsidR="00CA50DB" w:rsidTr="0335624F" w14:paraId="3E112B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jc w:val="center"/>
        </w:trPr>
        <w:tc>
          <w:tcPr>
            <w:tcW w:w="10249" w:type="dxa"/>
            <w:gridSpan w:val="14"/>
            <w:tcBorders>
              <w:top w:val="single" w:color="auto" w:sz="4" w:space="0"/>
              <w:left w:val="single" w:color="auto" w:sz="4" w:space="0"/>
              <w:bottom w:val="single" w:color="auto" w:sz="4" w:space="0"/>
              <w:right w:val="single" w:color="auto" w:sz="4" w:space="0"/>
            </w:tcBorders>
            <w:tcMar/>
            <w:vAlign w:val="center"/>
          </w:tcPr>
          <w:p w:rsidRPr="00CA50DB" w:rsidR="00CA50DB" w:rsidP="00CA50DB" w:rsidRDefault="00CA50DB" w14:paraId="301F5BCA" w14:textId="77777777">
            <w:pPr>
              <w:spacing w:line="240" w:lineRule="auto"/>
              <w:jc w:val="center"/>
              <w:rPr>
                <w:rFonts w:ascii="Source Sans 3" w:hAnsi="Source Sans 3" w:cs="Arial"/>
                <w:sz w:val="18"/>
                <w:szCs w:val="18"/>
              </w:rPr>
            </w:pPr>
            <w:r w:rsidRPr="00CA50DB">
              <w:rPr>
                <w:rFonts w:ascii="Source Sans 3" w:hAnsi="Source Sans 3" w:cs="Arial"/>
                <w:sz w:val="18"/>
                <w:szCs w:val="18"/>
              </w:rPr>
              <w:lastRenderedPageBreak/>
              <w:t>Action points 1-5 must be completed and evidenced prior to sign-off by the co-Sponsors. The co-enrolment cannot take place until this checklist has been completed and the Sponsor has provided written authorisation for the co-enrolment to proceed.</w:t>
            </w:r>
          </w:p>
        </w:tc>
      </w:tr>
      <w:tr w:rsidR="00CA50DB" w:rsidTr="0335624F" w14:paraId="7B8534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jc w:val="center"/>
        </w:trPr>
        <w:tc>
          <w:tcPr>
            <w:tcW w:w="10249" w:type="dxa"/>
            <w:gridSpan w:val="14"/>
            <w:tcBorders>
              <w:top w:val="single" w:color="auto" w:sz="4" w:space="0"/>
              <w:left w:val="single" w:color="auto" w:sz="4" w:space="0"/>
              <w:bottom w:val="single" w:color="auto" w:sz="4" w:space="0"/>
              <w:right w:val="single" w:color="auto" w:sz="4" w:space="0"/>
            </w:tcBorders>
            <w:shd w:val="clear" w:color="auto" w:fill="00325F"/>
            <w:tcMar/>
            <w:vAlign w:val="center"/>
          </w:tcPr>
          <w:p w:rsidRPr="00CA50DB" w:rsidR="00CA50DB" w:rsidP="00CA50DB" w:rsidRDefault="00CA50DB" w14:paraId="33B9D74B" w14:textId="77777777">
            <w:pPr>
              <w:spacing w:line="240" w:lineRule="auto"/>
              <w:jc w:val="center"/>
              <w:rPr>
                <w:rFonts w:cstheme="minorHAnsi"/>
                <w:b/>
                <w:color w:val="0F243E"/>
                <w:lang w:eastAsia="en-GB"/>
              </w:rPr>
            </w:pPr>
            <w:r w:rsidRPr="00CA50DB">
              <w:rPr>
                <w:rFonts w:cstheme="minorHAnsi"/>
                <w:b/>
                <w:color w:val="FFFFFF" w:themeColor="background1"/>
                <w:lang w:eastAsia="en-GB"/>
              </w:rPr>
              <w:t xml:space="preserve">Sponsor Representative Sign-Off </w:t>
            </w:r>
          </w:p>
        </w:tc>
      </w:tr>
      <w:tr w:rsidRPr="00563B76" w:rsidR="00CA50DB" w:rsidTr="0335624F" w14:paraId="033354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jc w:val="center"/>
        </w:trPr>
        <w:tc>
          <w:tcPr>
            <w:tcW w:w="327" w:type="dxa"/>
            <w:gridSpan w:val="2"/>
            <w:tcBorders>
              <w:top w:val="single" w:color="auto" w:sz="4" w:space="0"/>
              <w:left w:val="single" w:color="auto" w:sz="4" w:space="0"/>
              <w:bottom w:val="nil" w:color="auto" w:sz="4"/>
              <w:right w:val="nil" w:color="auto" w:sz="4"/>
            </w:tcBorders>
            <w:shd w:val="clear" w:color="auto" w:fill="D9D9D9" w:themeFill="background1" w:themeFillShade="D9"/>
            <w:tcMar/>
            <w:vAlign w:val="center"/>
          </w:tcPr>
          <w:p w:rsidRPr="00563B76" w:rsidR="00CA50DB" w:rsidP="00CA50DB" w:rsidRDefault="00CA50DB" w14:paraId="4046C302" w14:textId="77777777">
            <w:pPr>
              <w:spacing w:line="240" w:lineRule="auto"/>
              <w:jc w:val="center"/>
              <w:rPr>
                <w:rFonts w:ascii="Arial" w:hAnsi="Arial" w:cs="Arial"/>
                <w:b/>
                <w:color w:val="0F243E"/>
                <w:sz w:val="20"/>
                <w:szCs w:val="20"/>
                <w:lang w:eastAsia="en-GB"/>
              </w:rPr>
            </w:pPr>
          </w:p>
        </w:tc>
        <w:tc>
          <w:tcPr>
            <w:tcW w:w="4157" w:type="dxa"/>
            <w:gridSpan w:val="3"/>
            <w:tcBorders>
              <w:top w:val="nil" w:color="auto" w:sz="4"/>
              <w:left w:val="nil" w:color="auto" w:sz="4"/>
              <w:bottom w:val="single" w:color="auto" w:sz="12" w:space="0"/>
              <w:right w:val="nil" w:color="auto" w:sz="4"/>
            </w:tcBorders>
            <w:shd w:val="clear" w:color="auto" w:fill="D9D9D9" w:themeFill="background1" w:themeFillShade="D9"/>
            <w:tcMar/>
            <w:vAlign w:val="center"/>
          </w:tcPr>
          <w:p w:rsidRPr="00563B76" w:rsidR="00CA50DB" w:rsidP="00CA50DB" w:rsidRDefault="00CA50DB" w14:paraId="75B4025C" w14:textId="77777777">
            <w:pPr>
              <w:spacing w:line="240" w:lineRule="auto"/>
              <w:jc w:val="center"/>
              <w:rPr>
                <w:rFonts w:ascii="Arial" w:hAnsi="Arial" w:cs="Arial"/>
                <w:b/>
                <w:color w:val="0F243E"/>
                <w:sz w:val="20"/>
                <w:szCs w:val="20"/>
                <w:lang w:eastAsia="en-GB"/>
              </w:rPr>
            </w:pPr>
          </w:p>
        </w:tc>
        <w:tc>
          <w:tcPr>
            <w:tcW w:w="345" w:type="dxa"/>
            <w:tcBorders>
              <w:top w:val="single" w:color="auto" w:sz="4" w:space="0"/>
              <w:left w:val="nil" w:color="auto" w:sz="4"/>
              <w:bottom w:val="nil" w:color="auto" w:sz="4"/>
              <w:right w:val="nil" w:color="auto" w:sz="4"/>
            </w:tcBorders>
            <w:shd w:val="clear" w:color="auto" w:fill="D9D9D9" w:themeFill="background1" w:themeFillShade="D9"/>
            <w:tcMar/>
            <w:vAlign w:val="center"/>
          </w:tcPr>
          <w:p w:rsidRPr="00563B76" w:rsidR="00CA50DB" w:rsidP="00CA50DB" w:rsidRDefault="00CA50DB" w14:paraId="15CB6D13" w14:textId="77777777">
            <w:pPr>
              <w:spacing w:line="240" w:lineRule="auto"/>
              <w:jc w:val="center"/>
              <w:rPr>
                <w:rFonts w:ascii="Arial" w:hAnsi="Arial" w:cs="Arial"/>
                <w:b/>
                <w:color w:val="0F243E"/>
                <w:sz w:val="20"/>
                <w:szCs w:val="20"/>
                <w:lang w:eastAsia="en-GB"/>
              </w:rPr>
            </w:pPr>
          </w:p>
        </w:tc>
        <w:tc>
          <w:tcPr>
            <w:tcW w:w="3335" w:type="dxa"/>
            <w:gridSpan w:val="5"/>
            <w:tcBorders>
              <w:top w:val="nil" w:color="auto" w:sz="4"/>
              <w:left w:val="nil" w:color="auto" w:sz="4"/>
              <w:bottom w:val="single" w:color="auto" w:sz="12" w:space="0"/>
              <w:right w:val="nil" w:color="auto" w:sz="4"/>
            </w:tcBorders>
            <w:shd w:val="clear" w:color="auto" w:fill="D9D9D9" w:themeFill="background1" w:themeFillShade="D9"/>
            <w:tcMar/>
            <w:vAlign w:val="center"/>
          </w:tcPr>
          <w:p w:rsidRPr="00563B76" w:rsidR="00CA50DB" w:rsidP="00CA50DB" w:rsidRDefault="00CA50DB" w14:paraId="382429E0" w14:textId="77777777">
            <w:pPr>
              <w:spacing w:line="240" w:lineRule="auto"/>
              <w:jc w:val="center"/>
              <w:rPr>
                <w:rFonts w:ascii="Arial" w:hAnsi="Arial" w:cs="Arial"/>
                <w:b/>
                <w:color w:val="0F243E"/>
                <w:sz w:val="20"/>
                <w:szCs w:val="20"/>
                <w:lang w:eastAsia="en-GB"/>
              </w:rPr>
            </w:pPr>
          </w:p>
        </w:tc>
        <w:tc>
          <w:tcPr>
            <w:tcW w:w="282" w:type="dxa"/>
            <w:tcBorders>
              <w:top w:val="single" w:color="auto" w:sz="4" w:space="0"/>
              <w:left w:val="nil" w:color="auto" w:sz="4"/>
              <w:bottom w:val="nil" w:color="auto" w:sz="4"/>
              <w:right w:val="nil" w:color="auto" w:sz="4"/>
            </w:tcBorders>
            <w:shd w:val="clear" w:color="auto" w:fill="D9D9D9" w:themeFill="background1" w:themeFillShade="D9"/>
            <w:tcMar/>
            <w:vAlign w:val="center"/>
          </w:tcPr>
          <w:p w:rsidRPr="00563B76" w:rsidR="00CA50DB" w:rsidP="00CA50DB" w:rsidRDefault="00CA50DB" w14:paraId="5E674426" w14:textId="77777777">
            <w:pPr>
              <w:spacing w:line="240" w:lineRule="auto"/>
              <w:jc w:val="center"/>
              <w:rPr>
                <w:rFonts w:ascii="Arial" w:hAnsi="Arial" w:cs="Arial"/>
                <w:b/>
                <w:color w:val="0F243E"/>
                <w:sz w:val="20"/>
                <w:szCs w:val="20"/>
                <w:lang w:eastAsia="en-GB"/>
              </w:rPr>
            </w:pPr>
          </w:p>
        </w:tc>
        <w:tc>
          <w:tcPr>
            <w:tcW w:w="1259" w:type="dxa"/>
            <w:tcBorders>
              <w:top w:val="nil" w:color="auto" w:sz="4"/>
              <w:left w:val="nil" w:color="auto" w:sz="4"/>
              <w:bottom w:val="single" w:color="auto" w:sz="12" w:space="0"/>
              <w:right w:val="nil" w:color="auto" w:sz="4"/>
            </w:tcBorders>
            <w:shd w:val="clear" w:color="auto" w:fill="D9D9D9" w:themeFill="background1" w:themeFillShade="D9"/>
            <w:tcMar/>
            <w:vAlign w:val="center"/>
          </w:tcPr>
          <w:p w:rsidRPr="00563B76" w:rsidR="00CA50DB" w:rsidP="00CA50DB" w:rsidRDefault="00CA50DB" w14:paraId="3AAE5479" w14:textId="77777777">
            <w:pPr>
              <w:spacing w:line="240" w:lineRule="auto"/>
              <w:jc w:val="center"/>
              <w:rPr>
                <w:rFonts w:ascii="Arial" w:hAnsi="Arial" w:cs="Arial"/>
                <w:b/>
                <w:color w:val="0F243E"/>
                <w:sz w:val="20"/>
                <w:szCs w:val="20"/>
                <w:lang w:eastAsia="en-GB"/>
              </w:rPr>
            </w:pPr>
          </w:p>
        </w:tc>
        <w:tc>
          <w:tcPr>
            <w:tcW w:w="544" w:type="dxa"/>
            <w:tcBorders>
              <w:top w:val="single" w:color="auto" w:sz="4" w:space="0"/>
              <w:left w:val="nil" w:color="auto" w:sz="4"/>
              <w:bottom w:val="nil" w:color="auto" w:sz="4"/>
              <w:right w:val="single" w:color="auto" w:sz="4" w:space="0"/>
            </w:tcBorders>
            <w:shd w:val="clear" w:color="auto" w:fill="D9D9D9" w:themeFill="background1" w:themeFillShade="D9"/>
            <w:tcMar/>
            <w:vAlign w:val="center"/>
          </w:tcPr>
          <w:p w:rsidRPr="00563B76" w:rsidR="00CA50DB" w:rsidP="00CA50DB" w:rsidRDefault="00CA50DB" w14:paraId="4CEB8AA9" w14:textId="77777777">
            <w:pPr>
              <w:spacing w:line="240" w:lineRule="auto"/>
              <w:jc w:val="center"/>
              <w:rPr>
                <w:rFonts w:ascii="Arial" w:hAnsi="Arial" w:cs="Arial"/>
                <w:b/>
                <w:color w:val="0F243E"/>
                <w:sz w:val="20"/>
                <w:szCs w:val="20"/>
                <w:lang w:eastAsia="en-GB"/>
              </w:rPr>
            </w:pPr>
          </w:p>
        </w:tc>
      </w:tr>
      <w:tr w:rsidR="00CA50DB" w:rsidTr="0335624F" w14:paraId="7C8048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jc w:val="center"/>
        </w:trPr>
        <w:tc>
          <w:tcPr>
            <w:tcW w:w="327" w:type="dxa"/>
            <w:gridSpan w:val="2"/>
            <w:tcBorders>
              <w:top w:val="nil" w:color="auto" w:sz="4"/>
              <w:left w:val="single" w:color="auto" w:sz="4" w:space="0"/>
              <w:bottom w:val="nil" w:color="auto" w:sz="4"/>
              <w:right w:val="nil" w:color="auto" w:sz="4"/>
            </w:tcBorders>
            <w:shd w:val="clear" w:color="auto" w:fill="D9D9D9" w:themeFill="background1" w:themeFillShade="D9"/>
            <w:tcMar/>
            <w:vAlign w:val="center"/>
          </w:tcPr>
          <w:p w:rsidRPr="00563B76" w:rsidR="00CA50DB" w:rsidP="00CA50DB" w:rsidRDefault="00CA50DB" w14:paraId="632B7A31" w14:textId="77777777">
            <w:pPr>
              <w:spacing w:line="240" w:lineRule="auto"/>
              <w:jc w:val="center"/>
              <w:rPr>
                <w:rFonts w:ascii="Arial" w:hAnsi="Arial" w:cs="Arial"/>
                <w:b/>
                <w:color w:val="0F243E"/>
                <w:sz w:val="20"/>
                <w:szCs w:val="20"/>
                <w:lang w:eastAsia="en-GB"/>
              </w:rPr>
            </w:pPr>
          </w:p>
        </w:tc>
        <w:tc>
          <w:tcPr>
            <w:tcW w:w="4157" w:type="dxa"/>
            <w:gridSpan w:val="3"/>
            <w:tcBorders>
              <w:top w:val="nil" w:color="auto" w:sz="4"/>
              <w:left w:val="nil" w:color="auto" w:sz="4"/>
              <w:bottom w:val="nil" w:color="auto" w:sz="4"/>
              <w:right w:val="nil" w:color="auto" w:sz="4"/>
            </w:tcBorders>
            <w:shd w:val="clear" w:color="auto" w:fill="D9D9D9" w:themeFill="background1" w:themeFillShade="D9"/>
            <w:tcMar/>
            <w:vAlign w:val="center"/>
          </w:tcPr>
          <w:p w:rsidRPr="00CA50DB" w:rsidR="00CA50DB" w:rsidP="00CA50DB" w:rsidRDefault="00CA50DB" w14:paraId="15FB87FE" w14:textId="77777777">
            <w:pPr>
              <w:spacing w:line="240" w:lineRule="auto"/>
              <w:jc w:val="center"/>
              <w:rPr>
                <w:rFonts w:cstheme="minorHAnsi"/>
                <w:b/>
                <w:color w:val="0F243E"/>
                <w:sz w:val="20"/>
                <w:szCs w:val="20"/>
                <w:lang w:eastAsia="en-GB"/>
              </w:rPr>
            </w:pPr>
            <w:r w:rsidRPr="00CA50DB">
              <w:rPr>
                <w:rFonts w:cstheme="minorHAnsi"/>
                <w:b/>
                <w:color w:val="0F243E"/>
                <w:sz w:val="20"/>
                <w:szCs w:val="20"/>
                <w:lang w:eastAsia="en-GB"/>
              </w:rPr>
              <w:t>Sponsor Representative Signature</w:t>
            </w:r>
          </w:p>
        </w:tc>
        <w:tc>
          <w:tcPr>
            <w:tcW w:w="345" w:type="dxa"/>
            <w:tcBorders>
              <w:top w:val="nil" w:color="auto" w:sz="4"/>
              <w:left w:val="nil" w:color="auto" w:sz="4"/>
              <w:bottom w:val="nil" w:color="auto" w:sz="4"/>
              <w:right w:val="nil" w:color="auto" w:sz="4"/>
            </w:tcBorders>
            <w:shd w:val="clear" w:color="auto" w:fill="D9D9D9" w:themeFill="background1" w:themeFillShade="D9"/>
            <w:tcMar/>
            <w:vAlign w:val="center"/>
          </w:tcPr>
          <w:p w:rsidRPr="00CA50DB" w:rsidR="00CA50DB" w:rsidP="00CA50DB" w:rsidRDefault="00CA50DB" w14:paraId="6D9CCBC0" w14:textId="77777777">
            <w:pPr>
              <w:spacing w:line="240" w:lineRule="auto"/>
              <w:jc w:val="center"/>
              <w:rPr>
                <w:rFonts w:cstheme="minorHAnsi"/>
                <w:b/>
                <w:color w:val="0F243E"/>
                <w:sz w:val="20"/>
                <w:szCs w:val="20"/>
                <w:lang w:eastAsia="en-GB"/>
              </w:rPr>
            </w:pPr>
          </w:p>
        </w:tc>
        <w:tc>
          <w:tcPr>
            <w:tcW w:w="3335" w:type="dxa"/>
            <w:gridSpan w:val="5"/>
            <w:tcBorders>
              <w:top w:val="nil" w:color="auto" w:sz="4"/>
              <w:left w:val="nil" w:color="auto" w:sz="4"/>
              <w:bottom w:val="nil" w:color="auto" w:sz="4"/>
              <w:right w:val="nil" w:color="auto" w:sz="4"/>
            </w:tcBorders>
            <w:shd w:val="clear" w:color="auto" w:fill="D9D9D9" w:themeFill="background1" w:themeFillShade="D9"/>
            <w:tcMar/>
            <w:vAlign w:val="center"/>
          </w:tcPr>
          <w:p w:rsidRPr="00CA50DB" w:rsidR="00CA50DB" w:rsidP="00CA50DB" w:rsidRDefault="00CA50DB" w14:paraId="33417299" w14:textId="77777777">
            <w:pPr>
              <w:spacing w:line="240" w:lineRule="auto"/>
              <w:jc w:val="center"/>
              <w:rPr>
                <w:rFonts w:cstheme="minorHAnsi"/>
                <w:b/>
                <w:color w:val="0F243E"/>
                <w:sz w:val="20"/>
                <w:szCs w:val="20"/>
                <w:lang w:eastAsia="en-GB"/>
              </w:rPr>
            </w:pPr>
            <w:r w:rsidRPr="00CA50DB">
              <w:rPr>
                <w:rFonts w:cstheme="minorHAnsi"/>
                <w:b/>
                <w:color w:val="0F243E"/>
                <w:sz w:val="20"/>
                <w:szCs w:val="20"/>
                <w:lang w:eastAsia="en-GB"/>
              </w:rPr>
              <w:t>Position</w:t>
            </w:r>
          </w:p>
        </w:tc>
        <w:tc>
          <w:tcPr>
            <w:tcW w:w="282" w:type="dxa"/>
            <w:tcBorders>
              <w:top w:val="nil" w:color="auto" w:sz="4"/>
              <w:left w:val="nil" w:color="auto" w:sz="4"/>
              <w:bottom w:val="nil" w:color="auto" w:sz="4"/>
              <w:right w:val="nil" w:color="auto" w:sz="4"/>
            </w:tcBorders>
            <w:shd w:val="clear" w:color="auto" w:fill="D9D9D9" w:themeFill="background1" w:themeFillShade="D9"/>
            <w:tcMar/>
            <w:vAlign w:val="center"/>
          </w:tcPr>
          <w:p w:rsidRPr="00CA50DB" w:rsidR="00CA50DB" w:rsidP="00CA50DB" w:rsidRDefault="00CA50DB" w14:paraId="70D61625" w14:textId="77777777">
            <w:pPr>
              <w:spacing w:line="240" w:lineRule="auto"/>
              <w:jc w:val="center"/>
              <w:rPr>
                <w:rFonts w:cstheme="minorHAnsi"/>
                <w:b/>
                <w:color w:val="0F243E"/>
                <w:sz w:val="20"/>
                <w:szCs w:val="20"/>
                <w:lang w:eastAsia="en-GB"/>
              </w:rPr>
            </w:pPr>
          </w:p>
        </w:tc>
        <w:tc>
          <w:tcPr>
            <w:tcW w:w="1259" w:type="dxa"/>
            <w:tcBorders>
              <w:top w:val="nil" w:color="auto" w:sz="4"/>
              <w:left w:val="nil" w:color="auto" w:sz="4"/>
              <w:bottom w:val="nil" w:color="auto" w:sz="4"/>
              <w:right w:val="nil" w:color="auto" w:sz="4"/>
            </w:tcBorders>
            <w:shd w:val="clear" w:color="auto" w:fill="D9D9D9" w:themeFill="background1" w:themeFillShade="D9"/>
            <w:tcMar/>
            <w:vAlign w:val="center"/>
          </w:tcPr>
          <w:p w:rsidRPr="00CA50DB" w:rsidR="00CA50DB" w:rsidP="00CA50DB" w:rsidRDefault="00CA50DB" w14:paraId="601C7CFB" w14:textId="77777777">
            <w:pPr>
              <w:spacing w:line="240" w:lineRule="auto"/>
              <w:jc w:val="center"/>
              <w:rPr>
                <w:rFonts w:cstheme="minorHAnsi"/>
                <w:b/>
                <w:color w:val="0F243E"/>
                <w:sz w:val="20"/>
                <w:szCs w:val="20"/>
                <w:lang w:eastAsia="en-GB"/>
              </w:rPr>
            </w:pPr>
            <w:r w:rsidRPr="00CA50DB">
              <w:rPr>
                <w:rFonts w:cstheme="minorHAnsi"/>
                <w:b/>
                <w:color w:val="0F243E"/>
                <w:sz w:val="20"/>
                <w:szCs w:val="20"/>
                <w:lang w:eastAsia="en-GB"/>
              </w:rPr>
              <w:t>Date</w:t>
            </w:r>
          </w:p>
        </w:tc>
        <w:tc>
          <w:tcPr>
            <w:tcW w:w="544" w:type="dxa"/>
            <w:tcBorders>
              <w:top w:val="nil" w:color="auto" w:sz="4"/>
              <w:left w:val="nil" w:color="auto" w:sz="4"/>
              <w:bottom w:val="nil" w:color="auto" w:sz="4"/>
              <w:right w:val="single" w:color="auto" w:sz="4" w:space="0"/>
            </w:tcBorders>
            <w:shd w:val="clear" w:color="auto" w:fill="D9D9D9" w:themeFill="background1" w:themeFillShade="D9"/>
            <w:tcMar/>
            <w:vAlign w:val="center"/>
          </w:tcPr>
          <w:p w:rsidRPr="00597E6E" w:rsidR="00CA50DB" w:rsidP="00CA50DB" w:rsidRDefault="00CA50DB" w14:paraId="3FF3869F" w14:textId="77777777">
            <w:pPr>
              <w:spacing w:line="240" w:lineRule="auto"/>
              <w:jc w:val="center"/>
              <w:rPr>
                <w:rFonts w:ascii="Arial" w:hAnsi="Arial" w:cs="Arial"/>
                <w:b/>
                <w:color w:val="0F243E"/>
                <w:sz w:val="2"/>
                <w:szCs w:val="2"/>
                <w:lang w:eastAsia="en-GB"/>
              </w:rPr>
            </w:pPr>
          </w:p>
        </w:tc>
      </w:tr>
    </w:tbl>
    <w:p w:rsidR="00CA50DB" w:rsidP="00CA50DB" w:rsidRDefault="00CA50DB" w14:paraId="606FB556" w14:textId="77777777">
      <w:pPr>
        <w:spacing w:line="240" w:lineRule="auto"/>
      </w:pPr>
    </w:p>
    <w:p w:rsidRPr="00CA50DB" w:rsidR="00B27BC1" w:rsidP="00CA50DB" w:rsidRDefault="00B27BC1" w14:paraId="054347D9" w14:textId="77777777">
      <w:pPr>
        <w:spacing w:line="240" w:lineRule="auto"/>
      </w:pPr>
    </w:p>
    <w:sectPr w:rsidRPr="00CA50DB" w:rsidR="00B27BC1" w:rsidSect="006E6AE2">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6A47" w:rsidRDefault="00F26A47" w14:paraId="08D34AFD" w14:textId="77777777">
      <w:r>
        <w:separator/>
      </w:r>
    </w:p>
  </w:endnote>
  <w:endnote w:type="continuationSeparator" w:id="0">
    <w:p w:rsidR="00F26A47" w:rsidRDefault="00F26A47" w14:paraId="22B83A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Source Sans 3">
    <w:panose1 w:val="020B0303030403020204"/>
    <w:charset w:val="00"/>
    <w:family w:val="swiss"/>
    <w:pitch w:val="variable"/>
    <w:sig w:usb0="E00002FF" w:usb1="00002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rsidR="009C7228" w:rsidP="008E1793" w:rsidRDefault="009C7228" w14:paraId="6A244476"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E938E1" w:rsidP="009C7228" w:rsidRDefault="00E938E1" w14:paraId="0C634E0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sdt>
    <w:sdtPr>
      <w:rPr>
        <w:rStyle w:val="PageNumber"/>
      </w:rPr>
      <w:id w:val="1103386757"/>
      <w:docPartObj>
        <w:docPartGallery w:val="Page Numbers (Bottom of Page)"/>
        <w:docPartUnique/>
      </w:docPartObj>
    </w:sdtPr>
    <w:sdtContent>
      <w:p w:rsidR="009C7228" w:rsidP="008E1793" w:rsidRDefault="009C7228" w14:paraId="292564BB"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sdt>
    <w:sdtPr>
      <w:rPr>
        <w:rFonts w:ascii="Calibri Light" w:hAnsi="Calibri Light" w:eastAsia="Aptos" w:cs="Calibri Light"/>
        <w:color w:val="041E42"/>
        <w:kern w:val="2"/>
        <w:sz w:val="18"/>
        <w:szCs w:val="18"/>
        <w14:ligatures w14:val="standardContextual"/>
      </w:rPr>
      <w:id w:val="1213850057"/>
      <w:docPartObj>
        <w:docPartGallery w:val="Page Numbers (Bottom of Page)"/>
        <w:docPartUnique/>
      </w:docPartObj>
    </w:sdtPr>
    <w:sdtEndPr>
      <w:rPr>
        <w:rFonts w:ascii="Calibri Light" w:hAnsi="Calibri Light" w:eastAsia="Aptos" w:cs="Calibri Light"/>
        <w:b w:val="1"/>
        <w:bCs w:val="1"/>
        <w:color w:val="041E42"/>
        <w:sz w:val="18"/>
        <w:szCs w:val="18"/>
      </w:rPr>
    </w:sdtEndPr>
    <w:sdtContent>
      <w:p w:rsidRPr="006E6AE2" w:rsidR="006E6AE2" w:rsidP="006E6AE2" w:rsidRDefault="006E6AE2" w14:paraId="1A9631FA" w14:textId="77777777">
        <w:pPr>
          <w:framePr w:w="640" w:wrap="none" w:hAnchor="page" w:vAnchor="text" w:x="10081" w:y="-654"/>
          <w:tabs>
            <w:tab w:val="center" w:pos="4513"/>
            <w:tab w:val="right" w:pos="9026"/>
          </w:tabs>
          <w:rPr>
            <w:rFonts w:ascii="Calibri Light" w:hAnsi="Calibri Light" w:eastAsia="Aptos" w:cs="Calibri Light"/>
            <w:color w:val="041E42"/>
            <w:kern w:val="2"/>
            <w:sz w:val="18"/>
            <w:szCs w:val="18"/>
            <w14:ligatures w14:val="standardContextual"/>
          </w:rPr>
        </w:pPr>
        <w:r w:rsidRPr="006E6AE2">
          <w:rPr>
            <w:rFonts w:ascii="Calibri Light" w:hAnsi="Calibri Light" w:eastAsia="Aptos" w:cs="Calibri Light"/>
            <w:color w:val="041E42"/>
            <w:kern w:val="2"/>
            <w:sz w:val="18"/>
            <w:szCs w:val="18"/>
            <w14:ligatures w14:val="standardContextual"/>
          </w:rPr>
          <w:t xml:space="preserve">Page </w:t>
        </w:r>
        <w:r w:rsidRPr="006E6AE2">
          <w:rPr>
            <w:rFonts w:ascii="Calibri Light" w:hAnsi="Calibri Light" w:eastAsia="Aptos" w:cs="Calibri Light"/>
            <w:b/>
            <w:bCs/>
            <w:color w:val="041E42"/>
            <w:kern w:val="2"/>
            <w:sz w:val="18"/>
            <w:szCs w:val="18"/>
            <w14:ligatures w14:val="standardContextual"/>
          </w:rPr>
          <w:fldChar w:fldCharType="begin"/>
        </w:r>
        <w:r w:rsidRPr="006E6AE2">
          <w:rPr>
            <w:rFonts w:ascii="Calibri Light" w:hAnsi="Calibri Light" w:eastAsia="Aptos" w:cs="Calibri Light"/>
            <w:b/>
            <w:bCs/>
            <w:color w:val="041E42"/>
            <w:kern w:val="2"/>
            <w:sz w:val="18"/>
            <w:szCs w:val="18"/>
            <w14:ligatures w14:val="standardContextual"/>
          </w:rPr>
          <w:instrText xml:space="preserve"> PAGE </w:instrText>
        </w:r>
        <w:r w:rsidRPr="006E6AE2">
          <w:rPr>
            <w:rFonts w:ascii="Calibri Light" w:hAnsi="Calibri Light" w:eastAsia="Aptos" w:cs="Calibri Light"/>
            <w:b/>
            <w:bCs/>
            <w:color w:val="041E42"/>
            <w:kern w:val="2"/>
            <w:sz w:val="18"/>
            <w:szCs w:val="18"/>
            <w14:ligatures w14:val="standardContextual"/>
          </w:rPr>
          <w:fldChar w:fldCharType="separate"/>
        </w:r>
        <w:r w:rsidRPr="006E6AE2">
          <w:rPr>
            <w:rFonts w:ascii="Calibri Light" w:hAnsi="Calibri Light" w:eastAsia="Aptos" w:cs="Calibri Light"/>
            <w:b/>
            <w:bCs/>
            <w:color w:val="041E42"/>
            <w:kern w:val="2"/>
            <w:sz w:val="18"/>
            <w:szCs w:val="18"/>
            <w14:ligatures w14:val="standardContextual"/>
          </w:rPr>
          <w:t>1</w:t>
        </w:r>
        <w:r w:rsidRPr="006E6AE2">
          <w:rPr>
            <w:rFonts w:ascii="Calibri Light" w:hAnsi="Calibri Light" w:eastAsia="Aptos" w:cs="Calibri Light"/>
            <w:b/>
            <w:bCs/>
            <w:color w:val="041E42"/>
            <w:kern w:val="2"/>
            <w:sz w:val="18"/>
            <w:szCs w:val="18"/>
            <w14:ligatures w14:val="standardContextual"/>
          </w:rPr>
          <w:fldChar w:fldCharType="end"/>
        </w:r>
      </w:p>
    </w:sdtContent>
  </w:sdt>
  <w:p w:rsidR="008B0E17" w:rsidP="009C7228" w:rsidRDefault="000C369F" w14:paraId="0F0807B5" w14:textId="77777777">
    <w:pPr>
      <w:pStyle w:val="Footer"/>
      <w:ind w:right="360"/>
    </w:pPr>
    <w:r>
      <w:rPr>
        <w:noProof/>
      </w:rPr>
      <mc:AlternateContent>
        <mc:Choice Requires="wps">
          <w:drawing>
            <wp:anchor distT="0" distB="0" distL="114300" distR="114300" simplePos="0" relativeHeight="251671552" behindDoc="0" locked="0" layoutInCell="1" allowOverlap="1" wp14:anchorId="423E304C" wp14:editId="66CF9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rsidRPr="009A0BBA" w:rsidR="006E6AE2" w:rsidP="006E6AE2" w:rsidRDefault="006E6AE2" w14:paraId="0F2E6D74" w14:textId="3E209915">
                          <w:pPr>
                            <w:pStyle w:val="Footer"/>
                          </w:pPr>
                          <w:r>
                            <w:t>Document</w:t>
                          </w:r>
                          <w:r w:rsidR="000C369F">
                            <w:t xml:space="preserve"> No: </w:t>
                          </w:r>
                          <w:r w:rsidR="00CA50DB">
                            <w:t>POL008-F02</w:t>
                          </w:r>
                          <w:r w:rsidR="000C369F">
                            <w:t xml:space="preserve"> v</w:t>
                          </w:r>
                          <w:r w:rsidR="00CA50DB">
                            <w:t>5</w:t>
                          </w:r>
                          <w:r w:rsidR="000C369F">
                            <w:t>.0</w:t>
                          </w:r>
                          <w:r w:rsidR="000C369F">
                            <w:br/>
                            <w:t xml:space="preserve">Effective Date: </w:t>
                          </w:r>
                          <w:r w:rsidR="007611EB">
                            <w:t>11-OCT-2024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23E304C">
              <v:stroke joinstyle="miter"/>
              <v:path gradientshapeok="t" o:connecttype="rect"/>
            </v:shapetype>
            <v:shape id="Text Box 14"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v:textbox>
                <w:txbxContent>
                  <w:p w:rsidRPr="009A0BBA" w:rsidR="006E6AE2" w:rsidP="006E6AE2" w:rsidRDefault="006E6AE2" w14:paraId="0F2E6D74" w14:textId="3E209915">
                    <w:pPr>
                      <w:pStyle w:val="Footer"/>
                    </w:pPr>
                    <w:r>
                      <w:t>Document</w:t>
                    </w:r>
                    <w:r w:rsidR="000C369F">
                      <w:t xml:space="preserve"> No: </w:t>
                    </w:r>
                    <w:r w:rsidR="00CA50DB">
                      <w:t>POL008-F02</w:t>
                    </w:r>
                    <w:r w:rsidR="000C369F">
                      <w:t xml:space="preserve"> v</w:t>
                    </w:r>
                    <w:r w:rsidR="00CA50DB">
                      <w:t>5</w:t>
                    </w:r>
                    <w:r w:rsidR="000C369F">
                      <w:t>.0</w:t>
                    </w:r>
                    <w:r w:rsidR="000C369F">
                      <w:br/>
                      <w:t xml:space="preserve">Effective Date: </w:t>
                    </w:r>
                    <w:r w:rsidR="007611EB">
                      <w:t>11-OCT-2024</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58645BF" wp14:editId="4B2E89A0">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rsidRPr="009A0BBA" w:rsidR="006E6AE2" w:rsidP="006E6AE2" w:rsidRDefault="006E6AE2" w14:paraId="6FEC02C7" w14:textId="039D973F">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7"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" w14:anchorId="458645BF">
              <v:textbox>
                <w:txbxContent>
                  <w:p w:rsidRPr="009A0BBA" w:rsidR="006E6AE2" w:rsidP="006E6AE2" w:rsidRDefault="006E6AE2" w14:paraId="6FEC02C7" w14:textId="039D973F">
                    <w:pPr>
                      <w:pStyle w:val="Footer"/>
                    </w:pP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5362A5C7" wp14:editId="0A7E974B">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 style="position:absolute;margin-left:-95pt;margin-top:-19.55pt;width:621.6pt;height:79.15pt;z-index:251667456;mso-width-relative:margin;mso-height-relative:margin" coordsize="78944,10052" o:spid="_x0000_s1026" w14:anchorId="5541F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357EBD1D" wp14:editId="5A29C319">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rsidRPr="009B13A3" w:rsidR="006E6AE2" w:rsidP="006E6AE2" w:rsidRDefault="006E6AE2" w14:paraId="6D09F632" w14:textId="77777777">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8"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w14:anchorId="357EBD1D">
              <v:textbox>
                <w:txbxContent>
                  <w:p w:rsidRPr="009B13A3" w:rsidR="006E6AE2" w:rsidP="006E6AE2" w:rsidRDefault="006E6AE2" w14:paraId="6D09F632" w14:textId="77777777">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1EB" w:rsidRDefault="007611EB" w14:paraId="4E9A1D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6A47" w:rsidRDefault="00F26A47" w14:paraId="6318E378" w14:textId="77777777">
      <w:r>
        <w:separator/>
      </w:r>
    </w:p>
  </w:footnote>
  <w:footnote w:type="continuationSeparator" w:id="0">
    <w:p w:rsidR="00F26A47" w:rsidRDefault="00F26A47" w14:paraId="1900D71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1EB" w:rsidRDefault="007611EB" w14:paraId="03CAB5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62648" w:rsidR="008B0E17" w:rsidP="00862648" w:rsidRDefault="009A0BBA" w14:paraId="7919693D" w14:textId="77777777">
    <w:pPr>
      <w:pStyle w:val="Header"/>
      <w:jc w:val="right"/>
    </w:pPr>
    <w:r>
      <w:rPr>
        <w:noProof/>
      </w:rPr>
      <mc:AlternateContent>
        <mc:Choice Requires="wps">
          <w:drawing>
            <wp:anchor distT="0" distB="0" distL="114300" distR="114300" simplePos="0" relativeHeight="251665408" behindDoc="0" locked="0" layoutInCell="1" allowOverlap="1" wp14:anchorId="10750C7E" wp14:editId="756D058D">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2677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727AF2DF" wp14:editId="71C45091">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5AEEA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1353B8C0" wp14:editId="0DE34AC9">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2C02B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63B8BADD" wp14:editId="40E592D1">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1EB" w:rsidRDefault="007611EB" w14:paraId="2CCD23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B090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32F6199"/>
    <w:multiLevelType w:val="hybridMultilevel"/>
    <w:tmpl w:val="DAE2AEB6"/>
    <w:lvl w:ilvl="0" w:tplc="F88A6702">
      <w:start w:val="1"/>
      <w:numFmt w:val="bullet"/>
      <w:pStyle w:val="Bodytex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390EDA"/>
    <w:multiLevelType w:val="hybridMultilevel"/>
    <w:tmpl w:val="EC08856A"/>
    <w:lvl w:ilvl="0" w:tplc="E1D09C5C">
      <w:start w:val="1"/>
      <w:numFmt w:val="bullet"/>
      <w:lvlText w:val=""/>
      <w:lvlJc w:val="left"/>
      <w:pPr>
        <w:tabs>
          <w:tab w:val="num" w:pos="644"/>
        </w:tabs>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3311A"/>
    <w:multiLevelType w:val="hybridMultilevel"/>
    <w:tmpl w:val="CC648C8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37F33"/>
    <w:multiLevelType w:val="multilevel"/>
    <w:tmpl w:val="35B4A4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27E75D3"/>
    <w:multiLevelType w:val="hybridMultilevel"/>
    <w:tmpl w:val="24ECEB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5AF653F"/>
    <w:multiLevelType w:val="hybridMultilevel"/>
    <w:tmpl w:val="01B6F5F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76" w:hanging="360"/>
      </w:pPr>
      <w:rPr>
        <w:rFonts w:hint="default" w:ascii="Courier New" w:hAnsi="Courier New" w:cs="Courier New"/>
      </w:rPr>
    </w:lvl>
    <w:lvl w:ilvl="2" w:tplc="08090005" w:tentative="1">
      <w:start w:val="1"/>
      <w:numFmt w:val="bullet"/>
      <w:lvlText w:val=""/>
      <w:lvlJc w:val="left"/>
      <w:pPr>
        <w:ind w:left="2596" w:hanging="360"/>
      </w:pPr>
      <w:rPr>
        <w:rFonts w:hint="default" w:ascii="Wingdings" w:hAnsi="Wingdings"/>
      </w:rPr>
    </w:lvl>
    <w:lvl w:ilvl="3" w:tplc="08090001" w:tentative="1">
      <w:start w:val="1"/>
      <w:numFmt w:val="bullet"/>
      <w:lvlText w:val=""/>
      <w:lvlJc w:val="left"/>
      <w:pPr>
        <w:ind w:left="3316" w:hanging="360"/>
      </w:pPr>
      <w:rPr>
        <w:rFonts w:hint="default" w:ascii="Symbol" w:hAnsi="Symbol"/>
      </w:rPr>
    </w:lvl>
    <w:lvl w:ilvl="4" w:tplc="08090003" w:tentative="1">
      <w:start w:val="1"/>
      <w:numFmt w:val="bullet"/>
      <w:lvlText w:val="o"/>
      <w:lvlJc w:val="left"/>
      <w:pPr>
        <w:ind w:left="4036" w:hanging="360"/>
      </w:pPr>
      <w:rPr>
        <w:rFonts w:hint="default" w:ascii="Courier New" w:hAnsi="Courier New" w:cs="Courier New"/>
      </w:rPr>
    </w:lvl>
    <w:lvl w:ilvl="5" w:tplc="08090005" w:tentative="1">
      <w:start w:val="1"/>
      <w:numFmt w:val="bullet"/>
      <w:lvlText w:val=""/>
      <w:lvlJc w:val="left"/>
      <w:pPr>
        <w:ind w:left="4756" w:hanging="360"/>
      </w:pPr>
      <w:rPr>
        <w:rFonts w:hint="default" w:ascii="Wingdings" w:hAnsi="Wingdings"/>
      </w:rPr>
    </w:lvl>
    <w:lvl w:ilvl="6" w:tplc="08090001" w:tentative="1">
      <w:start w:val="1"/>
      <w:numFmt w:val="bullet"/>
      <w:lvlText w:val=""/>
      <w:lvlJc w:val="left"/>
      <w:pPr>
        <w:ind w:left="5476" w:hanging="360"/>
      </w:pPr>
      <w:rPr>
        <w:rFonts w:hint="default" w:ascii="Symbol" w:hAnsi="Symbol"/>
      </w:rPr>
    </w:lvl>
    <w:lvl w:ilvl="7" w:tplc="08090003" w:tentative="1">
      <w:start w:val="1"/>
      <w:numFmt w:val="bullet"/>
      <w:lvlText w:val="o"/>
      <w:lvlJc w:val="left"/>
      <w:pPr>
        <w:ind w:left="6196" w:hanging="360"/>
      </w:pPr>
      <w:rPr>
        <w:rFonts w:hint="default" w:ascii="Courier New" w:hAnsi="Courier New" w:cs="Courier New"/>
      </w:rPr>
    </w:lvl>
    <w:lvl w:ilvl="8" w:tplc="08090005" w:tentative="1">
      <w:start w:val="1"/>
      <w:numFmt w:val="bullet"/>
      <w:lvlText w:val=""/>
      <w:lvlJc w:val="left"/>
      <w:pPr>
        <w:ind w:left="6916" w:hanging="360"/>
      </w:pPr>
      <w:rPr>
        <w:rFonts w:hint="default" w:ascii="Wingdings" w:hAnsi="Wingdings"/>
      </w:rPr>
    </w:lvl>
  </w:abstractNum>
  <w:abstractNum w:abstractNumId="13" w15:restartNumberingAfterBreak="0">
    <w:nsid w:val="2AAE0AE4"/>
    <w:multiLevelType w:val="hybridMultilevel"/>
    <w:tmpl w:val="ED08FC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0C3AA7"/>
    <w:multiLevelType w:val="multilevel"/>
    <w:tmpl w:val="9C0029D4"/>
    <w:styleLink w:val="Style1"/>
    <w:lvl w:ilvl="0">
      <w:start w:val="1"/>
      <w:numFmt w:val="decimal"/>
      <w:lvlText w:val="1.%1"/>
      <w:lvlJc w:val="left"/>
      <w:pPr>
        <w:ind w:left="360" w:hanging="360"/>
      </w:pPr>
      <w:rPr>
        <w:rFonts w:hint="default" w:ascii="Arial" w:hAnsi="Arial"/>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7" w15:restartNumberingAfterBreak="0">
    <w:nsid w:val="3C12392C"/>
    <w:multiLevelType w:val="hybridMultilevel"/>
    <w:tmpl w:val="2982CA6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7980827"/>
    <w:multiLevelType w:val="multilevel"/>
    <w:tmpl w:val="9C0029D4"/>
    <w:numStyleLink w:val="Style1"/>
  </w:abstractNum>
  <w:abstractNum w:abstractNumId="23" w15:restartNumberingAfterBreak="0">
    <w:nsid w:val="686242F8"/>
    <w:multiLevelType w:val="hybridMultilevel"/>
    <w:tmpl w:val="CE44893C"/>
    <w:lvl w:ilvl="0" w:tplc="E1D09C5C">
      <w:start w:val="1"/>
      <w:numFmt w:val="bullet"/>
      <w:lvlText w:val=""/>
      <w:lvlJc w:val="left"/>
      <w:pPr>
        <w:tabs>
          <w:tab w:val="num" w:pos="644"/>
        </w:tabs>
        <w:ind w:left="644"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AE777AE"/>
    <w:multiLevelType w:val="hybridMultilevel"/>
    <w:tmpl w:val="260889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B5A25DD"/>
    <w:multiLevelType w:val="hybridMultilevel"/>
    <w:tmpl w:val="880EE74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F6D0B15"/>
    <w:multiLevelType w:val="hybridMultilevel"/>
    <w:tmpl w:val="B5B8FC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9D66577"/>
    <w:multiLevelType w:val="hybridMultilevel"/>
    <w:tmpl w:val="96A4874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CDA1CBC"/>
    <w:multiLevelType w:val="hybridMultilevel"/>
    <w:tmpl w:val="FDB232A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7D9A4FF5"/>
    <w:multiLevelType w:val="hybridMultilevel"/>
    <w:tmpl w:val="74205EDA"/>
    <w:lvl w:ilvl="0" w:tplc="04090001">
      <w:start w:val="1"/>
      <w:numFmt w:val="bullet"/>
      <w:lvlText w:val=""/>
      <w:lvlJc w:val="left"/>
      <w:pPr>
        <w:tabs>
          <w:tab w:val="num" w:pos="720"/>
        </w:tabs>
        <w:ind w:left="720" w:hanging="360"/>
      </w:pPr>
      <w:rPr>
        <w:rFonts w:hint="default" w:ascii="Symbol" w:hAnsi="Symbol"/>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877203972">
    <w:abstractNumId w:val="15"/>
  </w:num>
  <w:num w:numId="2" w16cid:durableId="2068794485">
    <w:abstractNumId w:val="5"/>
  </w:num>
  <w:num w:numId="3" w16cid:durableId="1451632113">
    <w:abstractNumId w:val="27"/>
  </w:num>
  <w:num w:numId="4" w16cid:durableId="1617592029">
    <w:abstractNumId w:val="21"/>
  </w:num>
  <w:num w:numId="5" w16cid:durableId="1071926371">
    <w:abstractNumId w:val="24"/>
  </w:num>
  <w:num w:numId="6" w16cid:durableId="632442825">
    <w:abstractNumId w:val="19"/>
  </w:num>
  <w:num w:numId="7" w16cid:durableId="2133280612">
    <w:abstractNumId w:val="32"/>
  </w:num>
  <w:num w:numId="8" w16cid:durableId="273365938">
    <w:abstractNumId w:val="11"/>
  </w:num>
  <w:num w:numId="9" w16cid:durableId="730663321">
    <w:abstractNumId w:val="26"/>
  </w:num>
  <w:num w:numId="10" w16cid:durableId="1446772813">
    <w:abstractNumId w:val="30"/>
  </w:num>
  <w:num w:numId="11" w16cid:durableId="2054423618">
    <w:abstractNumId w:val="14"/>
  </w:num>
  <w:num w:numId="12" w16cid:durableId="918514977">
    <w:abstractNumId w:val="23"/>
  </w:num>
  <w:num w:numId="13" w16cid:durableId="1093356480">
    <w:abstractNumId w:val="3"/>
  </w:num>
  <w:num w:numId="14" w16cid:durableId="1062867998">
    <w:abstractNumId w:val="12"/>
  </w:num>
  <w:num w:numId="15" w16cid:durableId="1423407326">
    <w:abstractNumId w:val="25"/>
  </w:num>
  <w:num w:numId="16" w16cid:durableId="1223101481">
    <w:abstractNumId w:val="6"/>
  </w:num>
  <w:num w:numId="17" w16cid:durableId="1318611791">
    <w:abstractNumId w:val="17"/>
  </w:num>
  <w:num w:numId="18" w16cid:durableId="1812941281">
    <w:abstractNumId w:val="10"/>
  </w:num>
  <w:num w:numId="19" w16cid:durableId="2007785947">
    <w:abstractNumId w:val="31"/>
  </w:num>
  <w:num w:numId="20" w16cid:durableId="1963878042">
    <w:abstractNumId w:val="13"/>
  </w:num>
  <w:num w:numId="21" w16cid:durableId="351029201">
    <w:abstractNumId w:val="28"/>
  </w:num>
  <w:num w:numId="22" w16cid:durableId="683868691">
    <w:abstractNumId w:val="29"/>
  </w:num>
  <w:num w:numId="23" w16cid:durableId="937175242">
    <w:abstractNumId w:val="18"/>
  </w:num>
  <w:num w:numId="24" w16cid:durableId="1932883719">
    <w:abstractNumId w:val="8"/>
  </w:num>
  <w:num w:numId="25" w16cid:durableId="280914773">
    <w:abstractNumId w:val="1"/>
  </w:num>
  <w:num w:numId="26" w16cid:durableId="234584183">
    <w:abstractNumId w:val="0"/>
  </w:num>
  <w:num w:numId="27" w16cid:durableId="83840853">
    <w:abstractNumId w:val="9"/>
  </w:num>
  <w:num w:numId="28" w16cid:durableId="2036467404">
    <w:abstractNumId w:val="20"/>
  </w:num>
  <w:num w:numId="29" w16cid:durableId="49696435">
    <w:abstractNumId w:val="4"/>
  </w:num>
  <w:num w:numId="30" w16cid:durableId="414785922">
    <w:abstractNumId w:val="16"/>
  </w:num>
  <w:num w:numId="31" w16cid:durableId="924726321">
    <w:abstractNumId w:val="22"/>
  </w:num>
  <w:num w:numId="32" w16cid:durableId="1557207147">
    <w:abstractNumId w:val="7"/>
  </w:num>
  <w:num w:numId="33" w16cid:durableId="27167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DB"/>
    <w:rsid w:val="00000000"/>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688E"/>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936F0"/>
    <w:rsid w:val="005A066C"/>
    <w:rsid w:val="005A21CC"/>
    <w:rsid w:val="005A7B8D"/>
    <w:rsid w:val="005B0D21"/>
    <w:rsid w:val="005B0FC5"/>
    <w:rsid w:val="005B7EDD"/>
    <w:rsid w:val="005D1789"/>
    <w:rsid w:val="005D1E99"/>
    <w:rsid w:val="00614786"/>
    <w:rsid w:val="0062028D"/>
    <w:rsid w:val="00622F6B"/>
    <w:rsid w:val="00623F46"/>
    <w:rsid w:val="006250E1"/>
    <w:rsid w:val="00643A43"/>
    <w:rsid w:val="006525FD"/>
    <w:rsid w:val="006558F2"/>
    <w:rsid w:val="00656849"/>
    <w:rsid w:val="00656890"/>
    <w:rsid w:val="006845DA"/>
    <w:rsid w:val="00686232"/>
    <w:rsid w:val="006867DB"/>
    <w:rsid w:val="00687F6D"/>
    <w:rsid w:val="006A0E5F"/>
    <w:rsid w:val="006A1FCA"/>
    <w:rsid w:val="006B46EF"/>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63DE"/>
    <w:rsid w:val="007401E8"/>
    <w:rsid w:val="00743669"/>
    <w:rsid w:val="00743A1A"/>
    <w:rsid w:val="00753234"/>
    <w:rsid w:val="00756457"/>
    <w:rsid w:val="007611EB"/>
    <w:rsid w:val="007652E4"/>
    <w:rsid w:val="0077134A"/>
    <w:rsid w:val="0078189E"/>
    <w:rsid w:val="007868A3"/>
    <w:rsid w:val="00792EED"/>
    <w:rsid w:val="00793E41"/>
    <w:rsid w:val="00797A3B"/>
    <w:rsid w:val="007A418C"/>
    <w:rsid w:val="007A5052"/>
    <w:rsid w:val="007A5CC9"/>
    <w:rsid w:val="007E500B"/>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3062"/>
    <w:rsid w:val="008F4F97"/>
    <w:rsid w:val="00901251"/>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2030"/>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50DB"/>
    <w:rsid w:val="00CA70AA"/>
    <w:rsid w:val="00CB0E4D"/>
    <w:rsid w:val="00CB44BD"/>
    <w:rsid w:val="00CB53B7"/>
    <w:rsid w:val="00CC4B7A"/>
    <w:rsid w:val="00CD297B"/>
    <w:rsid w:val="00CE1FAA"/>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26A47"/>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0335624F"/>
    <w:rsid w:val="1F40988B"/>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2EEF2"/>
  <w15:chartTrackingRefBased/>
  <w15:docId w15:val="{518C3E35-0B0D-4D94-84E5-BF104601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50DB"/>
    <w:pPr>
      <w:spacing w:after="200" w:line="276" w:lineRule="auto"/>
    </w:pPr>
    <w:rPr>
      <w:rFonts w:asciiTheme="minorHAnsi" w:hAnsiTheme="minorHAnsi" w:eastAsiaTheme="minorHAnsi" w:cstheme="minorBidi"/>
      <w:sz w:val="22"/>
      <w:szCs w:val="22"/>
      <w:lang w:val="en-GB" w:eastAsia="en-US"/>
    </w:rPr>
  </w:style>
  <w:style w:type="paragraph" w:styleId="Heading1">
    <w:name w:val="heading 1"/>
    <w:basedOn w:val="Normal"/>
    <w:next w:val="Normal"/>
    <w:qFormat/>
    <w:rsid w:val="00AC68C0"/>
    <w:pPr>
      <w:keepNext/>
      <w:numPr>
        <w:numId w:val="27"/>
      </w:numPr>
      <w:spacing w:after="0" w:line="240" w:lineRule="auto"/>
      <w:ind w:left="720" w:hanging="720"/>
      <w:outlineLvl w:val="0"/>
    </w:pPr>
    <w:rPr>
      <w:rFonts w:ascii="Calibri" w:hAnsi="Calibri" w:eastAsia="Times New Roman" w:cs="Calibri"/>
      <w:b/>
      <w:bCs/>
      <w:sz w:val="36"/>
      <w:szCs w:val="36"/>
    </w:rPr>
  </w:style>
  <w:style w:type="paragraph" w:styleId="Heading2">
    <w:name w:val="heading 2"/>
    <w:aliases w:val="Heading 3 style"/>
    <w:basedOn w:val="Normal"/>
    <w:next w:val="Normal"/>
    <w:link w:val="Heading2Char"/>
    <w:autoRedefine/>
    <w:qFormat/>
    <w:rsid w:val="002F52B9"/>
    <w:pPr>
      <w:keepNext/>
      <w:numPr>
        <w:ilvl w:val="1"/>
        <w:numId w:val="27"/>
      </w:numPr>
      <w:spacing w:after="0" w:line="240" w:lineRule="auto"/>
      <w:ind w:left="720" w:hanging="720"/>
      <w:jc w:val="both"/>
      <w:outlineLvl w:val="1"/>
    </w:pPr>
    <w:rPr>
      <w:rFonts w:ascii="Calibri" w:hAnsi="Calibri" w:eastAsia="Times New Roman" w:cs="Calibri"/>
      <w:b/>
      <w:bCs/>
      <w:iCs/>
      <w:sz w:val="24"/>
      <w:szCs w:val="24"/>
    </w:rPr>
  </w:style>
  <w:style w:type="paragraph" w:styleId="Heading3">
    <w:name w:val="heading 3"/>
    <w:aliases w:val="List Body Text 2"/>
    <w:basedOn w:val="Normal"/>
    <w:next w:val="Normal"/>
    <w:link w:val="Heading3Char"/>
    <w:autoRedefine/>
    <w:unhideWhenUsed/>
    <w:rsid w:val="00FA22B7"/>
    <w:pPr>
      <w:keepNext/>
      <w:numPr>
        <w:ilvl w:val="2"/>
        <w:numId w:val="27"/>
      </w:numPr>
      <w:spacing w:after="0" w:line="240" w:lineRule="auto"/>
      <w:outlineLvl w:val="2"/>
    </w:pPr>
    <w:rPr>
      <w:rFonts w:ascii="Source Sans 3 Light" w:hAnsi="Source Sans 3 Light" w:eastAsia="Times New Roman" w:cs="Arial"/>
      <w:bCs/>
      <w:sz w:val="24"/>
      <w:szCs w:val="24"/>
    </w:rPr>
  </w:style>
  <w:style w:type="paragraph" w:styleId="Heading4">
    <w:name w:val="heading 4"/>
    <w:basedOn w:val="Normal"/>
    <w:next w:val="Normal"/>
    <w:link w:val="Heading4Char"/>
    <w:semiHidden/>
    <w:unhideWhenUsed/>
    <w:qFormat/>
    <w:rsid w:val="00C3410E"/>
    <w:pPr>
      <w:keepNext/>
      <w:numPr>
        <w:ilvl w:val="3"/>
        <w:numId w:val="27"/>
      </w:numPr>
      <w:spacing w:before="240" w:after="60" w:line="240" w:lineRule="auto"/>
      <w:outlineLvl w:val="3"/>
    </w:pPr>
    <w:rPr>
      <w:rFonts w:ascii="Calibri" w:hAnsi="Calibri" w:eastAsia="Times New Roman" w:cs="Times New Roman"/>
      <w:b/>
      <w:bCs/>
      <w:sz w:val="28"/>
      <w:szCs w:val="28"/>
    </w:rPr>
  </w:style>
  <w:style w:type="paragraph" w:styleId="Heading5">
    <w:name w:val="heading 5"/>
    <w:basedOn w:val="Normal"/>
    <w:next w:val="Normal"/>
    <w:link w:val="Heading5Char"/>
    <w:semiHidden/>
    <w:unhideWhenUsed/>
    <w:qFormat/>
    <w:rsid w:val="00C3410E"/>
    <w:pPr>
      <w:numPr>
        <w:ilvl w:val="4"/>
        <w:numId w:val="27"/>
      </w:numPr>
      <w:spacing w:before="240" w:after="60" w:line="240" w:lineRule="auto"/>
      <w:outlineLvl w:val="4"/>
    </w:pPr>
    <w:rPr>
      <w:rFonts w:ascii="Calibri" w:hAnsi="Calibri" w:eastAsia="Times New Roman" w:cs="Times New Roman"/>
      <w:b/>
      <w:bCs/>
      <w:i/>
      <w:iCs/>
      <w:sz w:val="26"/>
      <w:szCs w:val="26"/>
    </w:rPr>
  </w:style>
  <w:style w:type="paragraph" w:styleId="Heading6">
    <w:name w:val="heading 6"/>
    <w:basedOn w:val="Normal"/>
    <w:next w:val="Normal"/>
    <w:link w:val="Heading6Char"/>
    <w:semiHidden/>
    <w:unhideWhenUsed/>
    <w:qFormat/>
    <w:rsid w:val="00C3410E"/>
    <w:pPr>
      <w:numPr>
        <w:ilvl w:val="5"/>
        <w:numId w:val="27"/>
      </w:numPr>
      <w:spacing w:before="240" w:after="60" w:line="240" w:lineRule="auto"/>
      <w:outlineLvl w:val="5"/>
    </w:pPr>
    <w:rPr>
      <w:rFonts w:ascii="Calibri" w:hAnsi="Calibri" w:eastAsia="Times New Roman" w:cs="Times New Roman"/>
      <w:b/>
      <w:bCs/>
    </w:rPr>
  </w:style>
  <w:style w:type="paragraph" w:styleId="Heading7">
    <w:name w:val="heading 7"/>
    <w:basedOn w:val="Normal"/>
    <w:next w:val="Normal"/>
    <w:link w:val="Heading7Char"/>
    <w:semiHidden/>
    <w:unhideWhenUsed/>
    <w:qFormat/>
    <w:rsid w:val="00C3410E"/>
    <w:pPr>
      <w:numPr>
        <w:ilvl w:val="6"/>
        <w:numId w:val="27"/>
      </w:numPr>
      <w:spacing w:before="240" w:after="60" w:line="240" w:lineRule="auto"/>
      <w:outlineLvl w:val="6"/>
    </w:pPr>
    <w:rPr>
      <w:rFonts w:ascii="Calibri" w:hAnsi="Calibri" w:eastAsia="Times New Roman" w:cs="Times New Roman"/>
      <w:sz w:val="24"/>
      <w:szCs w:val="24"/>
    </w:rPr>
  </w:style>
  <w:style w:type="paragraph" w:styleId="Heading8">
    <w:name w:val="heading 8"/>
    <w:basedOn w:val="Normal"/>
    <w:next w:val="Normal"/>
    <w:link w:val="Heading8Char"/>
    <w:semiHidden/>
    <w:unhideWhenUsed/>
    <w:qFormat/>
    <w:rsid w:val="00C3410E"/>
    <w:pPr>
      <w:numPr>
        <w:ilvl w:val="7"/>
        <w:numId w:val="27"/>
      </w:numPr>
      <w:spacing w:before="240" w:after="60" w:line="240" w:lineRule="auto"/>
      <w:outlineLvl w:val="7"/>
    </w:pPr>
    <w:rPr>
      <w:rFonts w:ascii="Calibri" w:hAnsi="Calibri" w:eastAsia="Times New Roman" w:cs="Times New Roman"/>
      <w:i/>
      <w:iCs/>
      <w:sz w:val="24"/>
      <w:szCs w:val="24"/>
    </w:rPr>
  </w:style>
  <w:style w:type="paragraph" w:styleId="Heading9">
    <w:name w:val="heading 9"/>
    <w:basedOn w:val="Normal"/>
    <w:next w:val="Normal"/>
    <w:link w:val="Heading9Char"/>
    <w:semiHidden/>
    <w:unhideWhenUsed/>
    <w:qFormat/>
    <w:rsid w:val="00C3410E"/>
    <w:pPr>
      <w:numPr>
        <w:ilvl w:val="8"/>
        <w:numId w:val="27"/>
      </w:numPr>
      <w:spacing w:before="240" w:after="60" w:line="240" w:lineRule="auto"/>
      <w:outlineLvl w:val="8"/>
    </w:pPr>
    <w:rPr>
      <w:rFonts w:ascii="Cambria" w:hAnsi="Cambria"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spacing w:after="0" w:line="240" w:lineRule="auto"/>
    </w:pPr>
    <w:rPr>
      <w:rFonts w:ascii="Times New Roman" w:hAnsi="Times New Roman" w:eastAsia="Times New Roman" w:cs="Times New Roman"/>
      <w:sz w:val="24"/>
      <w:szCs w:val="24"/>
    </w:rPr>
  </w:style>
  <w:style w:type="paragraph" w:styleId="Footer">
    <w:name w:val="footer"/>
    <w:basedOn w:val="Normal"/>
    <w:link w:val="FooterChar"/>
    <w:uiPriority w:val="99"/>
    <w:rsid w:val="009A0BBA"/>
    <w:pPr>
      <w:tabs>
        <w:tab w:val="center" w:pos="4153"/>
        <w:tab w:val="right" w:pos="8306"/>
      </w:tabs>
      <w:spacing w:after="0" w:line="240" w:lineRule="auto"/>
    </w:pPr>
    <w:rPr>
      <w:rFonts w:ascii="Source Sans 3 Light" w:hAnsi="Source Sans 3 Light" w:eastAsia="Times New Roman" w:cs="Times New Roman"/>
      <w:color w:val="FFFFFF" w:themeColor="background1"/>
      <w:sz w:val="18"/>
      <w:szCs w:val="18"/>
    </w:rPr>
  </w:style>
  <w:style w:type="paragraph" w:styleId="BodyText">
    <w:name w:val="Body Text"/>
    <w:basedOn w:val="Normal"/>
    <w:link w:val="BodyTextChar"/>
    <w:autoRedefine/>
    <w:qFormat/>
    <w:rsid w:val="002F52B9"/>
    <w:pPr>
      <w:spacing w:after="0" w:line="240" w:lineRule="auto"/>
    </w:pPr>
    <w:rPr>
      <w:rFonts w:ascii="Source Sans 3 Light" w:hAnsi="Source Sans 3 Light" w:eastAsia="Times New Roman" w:cs="Arial"/>
      <w:bCs/>
      <w:sz w:val="24"/>
      <w:szCs w:val="24"/>
    </w:rPr>
  </w:style>
  <w:style w:type="paragraph" w:styleId="BodyText2">
    <w:name w:val="Body Text 2"/>
    <w:basedOn w:val="Normal"/>
    <w:pPr>
      <w:spacing w:after="0" w:line="240" w:lineRule="auto"/>
    </w:pPr>
    <w:rPr>
      <w:rFonts w:ascii="Arial" w:hAnsi="Arial" w:eastAsia="Times New Roman" w:cs="Arial"/>
      <w:szCs w:val="24"/>
    </w:rPr>
  </w:style>
  <w:style w:type="paragraph" w:styleId="BodyText3">
    <w:name w:val="Body Text 3"/>
    <w:basedOn w:val="Normal"/>
    <w:pPr>
      <w:spacing w:after="0" w:line="240" w:lineRule="auto"/>
      <w:jc w:val="both"/>
    </w:pPr>
    <w:rPr>
      <w:rFonts w:ascii="Arial" w:hAnsi="Arial" w:eastAsia="Times New Roman" w:cs="Arial"/>
      <w:szCs w:val="24"/>
    </w:rPr>
  </w:style>
  <w:style w:type="paragraph" w:styleId="BalloonText">
    <w:name w:val="Balloon Text"/>
    <w:basedOn w:val="Normal"/>
    <w:semiHidden/>
    <w:pPr>
      <w:spacing w:after="0" w:line="240" w:lineRule="auto"/>
    </w:pPr>
    <w:rPr>
      <w:rFonts w:ascii="Tahoma" w:hAnsi="Tahoma" w:eastAsia="Times New Roman" w:cs="Tahoma"/>
      <w:sz w:val="16"/>
      <w:szCs w:val="16"/>
    </w:rPr>
  </w:style>
  <w:style w:type="paragraph" w:styleId="Title">
    <w:name w:val="Title"/>
    <w:basedOn w:val="Normal"/>
    <w:rsid w:val="00FA076C"/>
    <w:pPr>
      <w:spacing w:after="0" w:line="240" w:lineRule="auto"/>
      <w:jc w:val="center"/>
    </w:pPr>
    <w:rPr>
      <w:rFonts w:ascii="Arial" w:hAnsi="Arial" w:eastAsia="Times New Roman" w:cs="Arial"/>
      <w:b/>
      <w:bCs/>
      <w:szCs w:val="24"/>
    </w:rPr>
  </w:style>
  <w:style w:type="table" w:styleId="TableGrid">
    <w:name w:val="Table Grid"/>
    <w:basedOn w:val="TableNormal"/>
    <w:uiPriority w:val="59"/>
    <w:rsid w:val="00AB1C22"/>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pPr>
      <w:spacing w:after="0" w:line="240" w:lineRule="auto"/>
    </w:pPr>
    <w:rPr>
      <w:rFonts w:ascii="Arial" w:hAnsi="Arial" w:eastAsia="Times New Roman" w:cs="Arial"/>
      <w:sz w:val="18"/>
      <w:szCs w:val="20"/>
    </w:rPr>
  </w:style>
  <w:style w:type="character" w:styleId="FootnoteTextChar" w:customStyle="1">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pPr>
      <w:spacing w:after="0" w:line="240" w:lineRule="auto"/>
    </w:pPr>
    <w:rPr>
      <w:rFonts w:ascii="Times New Roman" w:hAnsi="Times New Roman" w:eastAsia="Times New Roman" w:cs="Times New Roman"/>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spacing w:after="0" w:line="240" w:lineRule="auto"/>
      <w:ind w:left="720"/>
    </w:pPr>
    <w:rPr>
      <w:rFonts w:ascii="Arial" w:hAnsi="Arial" w:eastAsia="Times New Roman" w:cs="Times New Roman"/>
      <w:szCs w:val="24"/>
    </w:rPr>
  </w:style>
  <w:style w:type="character" w:styleId="FollowedHyperlink">
    <w:name w:val="FollowedHyperlink"/>
    <w:rsid w:val="00BB21DA"/>
    <w:rPr>
      <w:color w:val="800080"/>
      <w:u w:val="single"/>
    </w:rPr>
  </w:style>
  <w:style w:type="character" w:styleId="FooterChar" w:customStyle="1">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styleId="CommentTextChar" w:customStyle="1">
    <w:name w:val="Comment Text Char"/>
    <w:basedOn w:val="DefaultParagraphFont"/>
    <w:link w:val="CommentText"/>
    <w:rsid w:val="001871C2"/>
    <w:rPr>
      <w:lang w:eastAsia="en-US"/>
    </w:rPr>
  </w:style>
  <w:style w:type="character" w:styleId="attachment" w:customStyle="1">
    <w:name w:val="attachment"/>
    <w:basedOn w:val="DefaultParagraphFont"/>
    <w:rsid w:val="003C4156"/>
  </w:style>
  <w:style w:type="numbering" w:styleId="Style1" w:customStyle="1">
    <w:name w:val="Style1"/>
    <w:rsid w:val="00C3410E"/>
    <w:pPr>
      <w:numPr>
        <w:numId w:val="30"/>
      </w:numPr>
    </w:pPr>
  </w:style>
  <w:style w:type="character" w:styleId="Heading3Char" w:customStyle="1">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line="240" w:lineRule="auto"/>
      <w:ind w:left="283"/>
      <w:contextualSpacing/>
    </w:pPr>
    <w:rPr>
      <w:rFonts w:ascii="Times New Roman" w:hAnsi="Times New Roman" w:eastAsia="Times New Roman" w:cs="Times New Roman"/>
      <w:sz w:val="24"/>
      <w:szCs w:val="24"/>
    </w:rPr>
  </w:style>
  <w:style w:type="paragraph" w:styleId="Bodytextbullets" w:customStyle="1">
    <w:name w:val="Body text bullets"/>
    <w:basedOn w:val="BodyText"/>
    <w:autoRedefine/>
    <w:qFormat/>
    <w:rsid w:val="00AC68C0"/>
    <w:pPr>
      <w:numPr>
        <w:numId w:val="33"/>
      </w:numPr>
    </w:pPr>
  </w:style>
  <w:style w:type="character" w:styleId="Heading4Char" w:customStyle="1">
    <w:name w:val="Heading 4 Char"/>
    <w:basedOn w:val="DefaultParagraphFont"/>
    <w:link w:val="Heading4"/>
    <w:semiHidden/>
    <w:rsid w:val="00C3410E"/>
    <w:rPr>
      <w:rFonts w:ascii="Calibri" w:hAnsi="Calibri" w:eastAsia="Times New Roman" w:cs="Times New Roman"/>
      <w:b/>
      <w:bCs/>
      <w:sz w:val="28"/>
      <w:szCs w:val="28"/>
      <w:lang w:eastAsia="en-US"/>
    </w:rPr>
  </w:style>
  <w:style w:type="character" w:styleId="Heading5Char" w:customStyle="1">
    <w:name w:val="Heading 5 Char"/>
    <w:basedOn w:val="DefaultParagraphFont"/>
    <w:link w:val="Heading5"/>
    <w:semiHidden/>
    <w:rsid w:val="00C3410E"/>
    <w:rPr>
      <w:rFonts w:ascii="Calibri" w:hAnsi="Calibri" w:eastAsia="Times New Roman" w:cs="Times New Roman"/>
      <w:b/>
      <w:bCs/>
      <w:i/>
      <w:iCs/>
      <w:sz w:val="26"/>
      <w:szCs w:val="26"/>
      <w:lang w:eastAsia="en-US"/>
    </w:rPr>
  </w:style>
  <w:style w:type="character" w:styleId="Heading6Char" w:customStyle="1">
    <w:name w:val="Heading 6 Char"/>
    <w:basedOn w:val="DefaultParagraphFont"/>
    <w:link w:val="Heading6"/>
    <w:semiHidden/>
    <w:rsid w:val="00C3410E"/>
    <w:rPr>
      <w:rFonts w:ascii="Calibri" w:hAnsi="Calibri" w:eastAsia="Times New Roman" w:cs="Times New Roman"/>
      <w:b/>
      <w:bCs/>
      <w:sz w:val="22"/>
      <w:szCs w:val="22"/>
      <w:lang w:eastAsia="en-US"/>
    </w:rPr>
  </w:style>
  <w:style w:type="character" w:styleId="Heading7Char" w:customStyle="1">
    <w:name w:val="Heading 7 Char"/>
    <w:basedOn w:val="DefaultParagraphFont"/>
    <w:link w:val="Heading7"/>
    <w:semiHidden/>
    <w:rsid w:val="00C3410E"/>
    <w:rPr>
      <w:rFonts w:ascii="Calibri" w:hAnsi="Calibri" w:eastAsia="Times New Roman" w:cs="Times New Roman"/>
      <w:sz w:val="24"/>
      <w:szCs w:val="24"/>
      <w:lang w:eastAsia="en-US"/>
    </w:rPr>
  </w:style>
  <w:style w:type="character" w:styleId="Heading8Char" w:customStyle="1">
    <w:name w:val="Heading 8 Char"/>
    <w:basedOn w:val="DefaultParagraphFont"/>
    <w:link w:val="Heading8"/>
    <w:semiHidden/>
    <w:rsid w:val="00C3410E"/>
    <w:rPr>
      <w:rFonts w:ascii="Calibri" w:hAnsi="Calibri" w:eastAsia="Times New Roman" w:cs="Times New Roman"/>
      <w:i/>
      <w:iCs/>
      <w:sz w:val="24"/>
      <w:szCs w:val="24"/>
      <w:lang w:eastAsia="en-US"/>
    </w:rPr>
  </w:style>
  <w:style w:type="character" w:styleId="Heading9Char" w:customStyle="1">
    <w:name w:val="Heading 9 Char"/>
    <w:basedOn w:val="DefaultParagraphFont"/>
    <w:link w:val="Heading9"/>
    <w:semiHidden/>
    <w:rsid w:val="00C3410E"/>
    <w:rPr>
      <w:rFonts w:ascii="Cambria" w:hAnsi="Cambria" w:eastAsia="Times New Roman" w:cs="Times New Roman"/>
      <w:sz w:val="22"/>
      <w:szCs w:val="22"/>
      <w:lang w:eastAsia="en-US"/>
    </w:rPr>
  </w:style>
  <w:style w:type="character" w:styleId="Strong">
    <w:name w:val="Strong"/>
    <w:basedOn w:val="DefaultParagraphFont"/>
    <w:rsid w:val="00C3410E"/>
    <w:rPr>
      <w:b/>
      <w:bCs/>
    </w:rPr>
  </w:style>
  <w:style w:type="character" w:styleId="Heading2Char" w:customStyle="1">
    <w:name w:val="Heading 2 Char"/>
    <w:aliases w:val="Heading 3 style Char"/>
    <w:basedOn w:val="DefaultParagraphFont"/>
    <w:link w:val="Heading2"/>
    <w:rsid w:val="002F52B9"/>
    <w:rPr>
      <w:rFonts w:ascii="Calibri" w:hAnsi="Calibri" w:cs="Calibri"/>
      <w:b/>
      <w:bCs/>
      <w:iCs/>
      <w:sz w:val="24"/>
      <w:szCs w:val="24"/>
      <w:lang w:val="en-GB" w:eastAsia="en-US"/>
    </w:rPr>
  </w:style>
  <w:style w:type="character" w:styleId="BodyTextChar" w:customStyle="1">
    <w:name w:val="Body Text Char"/>
    <w:basedOn w:val="DefaultParagraphFont"/>
    <w:link w:val="BodyText"/>
    <w:rsid w:val="002F52B9"/>
    <w:rPr>
      <w:rFonts w:ascii="Source Sans 3 Light" w:hAnsi="Source Sans 3 Light" w:cs="Arial"/>
      <w:bCs/>
      <w:sz w:val="24"/>
      <w:szCs w:val="24"/>
      <w:lang w:val="en-GB" w:eastAsia="en-US"/>
    </w:rPr>
  </w:style>
  <w:style w:type="character" w:styleId="HeaderChar" w:customStyle="1">
    <w:name w:val="Header Char"/>
    <w:basedOn w:val="DefaultParagraphFont"/>
    <w:link w:val="Header"/>
    <w:uiPriority w:val="99"/>
    <w:rsid w:val="00862648"/>
    <w:rPr>
      <w:sz w:val="24"/>
      <w:szCs w:val="24"/>
      <w:lang w:val="en-GB" w:eastAsia="en-US"/>
    </w:rPr>
  </w:style>
  <w:style w:type="paragraph" w:styleId="ListBodyText" w:customStyle="1">
    <w:name w:val="List Body Text"/>
    <w:basedOn w:val="Heading2"/>
    <w:autoRedefine/>
    <w:qFormat/>
    <w:rsid w:val="00FE70A5"/>
    <w:rPr>
      <w:rFonts w:ascii="Source Sans 3 Light" w:hAnsi="Source Sans 3 Light"/>
      <w:b w:val="0"/>
      <w:bCs w:val="0"/>
      <w:iCs w:val="0"/>
    </w:rPr>
  </w:style>
  <w:style w:type="paragraph" w:styleId="DocumentTitleA" w:customStyle="1">
    <w:name w:val="Document Title A"/>
    <w:basedOn w:val="Normal"/>
    <w:autoRedefine/>
    <w:qFormat/>
    <w:rsid w:val="000C369F"/>
    <w:pPr>
      <w:spacing w:after="0" w:line="240" w:lineRule="auto"/>
    </w:pPr>
    <w:rPr>
      <w:rFonts w:ascii="Calibri" w:hAnsi="Calibri" w:eastAsia="Times New Roman" w:cs="Calibri"/>
      <w:b/>
      <w:bCs/>
      <w:sz w:val="40"/>
      <w:szCs w:val="40"/>
    </w:rPr>
  </w:style>
  <w:style w:type="paragraph" w:styleId="Tableheader" w:customStyle="1">
    <w:name w:val="Table header"/>
    <w:basedOn w:val="Normal"/>
    <w:qFormat/>
    <w:rsid w:val="00AC68C0"/>
    <w:pPr>
      <w:keepNext/>
      <w:tabs>
        <w:tab w:val="left" w:pos="720"/>
      </w:tabs>
      <w:spacing w:after="0" w:line="240" w:lineRule="auto"/>
      <w:jc w:val="center"/>
    </w:pPr>
    <w:rPr>
      <w:rFonts w:ascii="Calibri" w:hAnsi="Calibri" w:eastAsia="Times New Roman" w:cs="Calibri"/>
      <w:b/>
      <w:bCs/>
      <w:color w:val="FFFFFF" w:themeColor="background1"/>
      <w:sz w:val="28"/>
      <w:szCs w:val="28"/>
    </w:rPr>
  </w:style>
  <w:style w:type="paragraph" w:styleId="TableBodyCentred" w:customStyle="1">
    <w:name w:val="Table Body Centred"/>
    <w:basedOn w:val="Normal"/>
    <w:autoRedefine/>
    <w:qFormat/>
    <w:rsid w:val="00FA22B7"/>
    <w:pPr>
      <w:tabs>
        <w:tab w:val="left" w:pos="720"/>
      </w:tabs>
      <w:spacing w:after="0" w:line="240" w:lineRule="auto"/>
      <w:jc w:val="center"/>
    </w:pPr>
    <w:rPr>
      <w:rFonts w:ascii="Source Sans 3 Light" w:hAnsi="Source Sans 3 Light" w:eastAsia="Times New Roman" w:cs="Arial"/>
      <w:sz w:val="24"/>
      <w:szCs w:val="24"/>
    </w:rPr>
  </w:style>
  <w:style w:type="paragraph" w:styleId="TableBodyLeft" w:customStyle="1">
    <w:name w:val="Table Body Left"/>
    <w:basedOn w:val="Normal"/>
    <w:autoRedefine/>
    <w:qFormat/>
    <w:rsid w:val="00864B7F"/>
    <w:pPr>
      <w:tabs>
        <w:tab w:val="left" w:pos="720"/>
      </w:tabs>
      <w:spacing w:after="0" w:line="240" w:lineRule="auto"/>
    </w:pPr>
    <w:rPr>
      <w:rFonts w:ascii="Source Sans 3 Light" w:hAnsi="Source Sans 3 Light" w:eastAsia="Times New Roman" w:cs="Arial"/>
      <w:sz w:val="24"/>
    </w:rPr>
  </w:style>
  <w:style w:type="character" w:styleId="PageNumber">
    <w:name w:val="page number"/>
    <w:basedOn w:val="DefaultParagraphFont"/>
    <w:rsid w:val="009C7228"/>
  </w:style>
  <w:style w:type="paragraph" w:styleId="DocumentTitleB" w:customStyle="1">
    <w:name w:val="Document Title B"/>
    <w:basedOn w:val="DocumentTitleA"/>
    <w:autoRedefine/>
    <w:qFormat/>
    <w:rsid w:val="000C369F"/>
    <w:rPr>
      <w:rFonts w:ascii="Tilt Neon" w:hAnsi="Tilt Neon"/>
      <w:sz w:val="44"/>
      <w:szCs w:val="44"/>
    </w:rPr>
  </w:style>
  <w:style w:type="paragraph" w:styleId="Heading2style" w:customStyle="1">
    <w:name w:val="Heading 2 style"/>
    <w:basedOn w:val="Heading1"/>
    <w:autoRedefine/>
    <w:qFormat/>
    <w:rsid w:val="000C369F"/>
    <w:rPr>
      <w:sz w:val="28"/>
      <w:szCs w:val="28"/>
    </w:rPr>
  </w:style>
  <w:style w:type="paragraph" w:styleId="ListBodyText2style" w:customStyle="1">
    <w:name w:val="List Body Text 2 style"/>
    <w:basedOn w:val="Heading3"/>
    <w:autoRedefine/>
    <w:qFormat/>
    <w:rsid w:val="002F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ACCORD SOP Template (7)</ap:Template>
  <ap:Application>Microsoft Word for the web</ap:Application>
  <ap:DocSecurity>0</ap:DocSecurity>
  <ap:ScaleCrop>false</ap:ScaleCrop>
  <ap:Company>LUHD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POL008-F02 CTIMP-NonCTIMP Co-enrolment Checklist v5.0</dc:title>
  <dc:subject/>
  <dc:creator>Ellis, Roisin</dc:creator>
  <keywords/>
  <lastModifiedBy>Roisin Ellis</lastModifiedBy>
  <revision>4</revision>
  <lastPrinted>2024-09-05T13:41:00.0000000Z</lastPrinted>
  <dcterms:created xsi:type="dcterms:W3CDTF">2024-10-10T08:42:00.0000000Z</dcterms:created>
  <dcterms:modified xsi:type="dcterms:W3CDTF">2024-10-11T13:54:46.1400101Z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