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E1216" w:rsidR="00BE1216" w:rsidP="00BE1216" w:rsidRDefault="00BE1216" w14:paraId="3BA99EB6" w14:textId="77777777">
      <w:pPr>
        <w:jc w:val="center"/>
        <w:rPr>
          <w:rFonts w:ascii="Tilt Neon" w:hAnsi="Tilt Neon" w:cs="Arial"/>
          <w:b/>
          <w:sz w:val="40"/>
          <w:szCs w:val="40"/>
        </w:rPr>
      </w:pPr>
      <w:bookmarkStart w:name="_Hlk178671239" w:id="0"/>
      <w:r w:rsidRPr="00BE1216">
        <w:rPr>
          <w:rFonts w:ascii="Tilt Neon" w:hAnsi="Tilt Neon" w:cs="Arial"/>
          <w:b/>
          <w:sz w:val="40"/>
          <w:szCs w:val="40"/>
        </w:rPr>
        <w:t>DATA MANAGEMENT PLAN</w:t>
      </w:r>
    </w:p>
    <w:p w:rsidRPr="00E80306" w:rsidR="00BE1216" w:rsidP="00BE1216" w:rsidRDefault="00BE1216" w14:paraId="753A78B1" w14:textId="77777777"/>
    <w:tbl>
      <w:tblPr>
        <w:tblW w:w="8322" w:type="dxa"/>
        <w:tblBorders>
          <w:top w:val="single" w:color="EDEDED" w:sz="8" w:space="0"/>
          <w:left w:val="single" w:color="EDEDED" w:sz="8" w:space="0"/>
          <w:bottom w:val="single" w:color="EDEDED" w:sz="8" w:space="0"/>
          <w:right w:val="single" w:color="EDEDED" w:sz="8" w:space="0"/>
        </w:tblBorders>
        <w:tblCellMar>
          <w:left w:w="0" w:type="dxa"/>
          <w:right w:w="0" w:type="dxa"/>
        </w:tblCellMar>
        <w:tblLook w:val="04A0" w:firstRow="1" w:lastRow="0" w:firstColumn="1" w:lastColumn="0" w:noHBand="0" w:noVBand="1"/>
      </w:tblPr>
      <w:tblGrid>
        <w:gridCol w:w="2251"/>
        <w:gridCol w:w="6071"/>
      </w:tblGrid>
      <w:tr w:rsidR="00BE1216" w:rsidTr="00534EB2" w14:paraId="7627AD5D" w14:textId="77777777">
        <w:trPr>
          <w:trHeight w:val="650"/>
        </w:trPr>
        <w:tc>
          <w:tcPr>
            <w:tcW w:w="2251" w:type="dxa"/>
            <w:tcBorders>
              <w:right w:val="single" w:color="EDEDED" w:sz="8" w:space="0"/>
            </w:tcBorders>
            <w:shd w:val="clear" w:color="auto" w:fill="00325F"/>
            <w:vAlign w:val="center"/>
            <w:hideMark/>
          </w:tcPr>
          <w:p w:rsidRPr="004B455F" w:rsidR="00BE1216" w:rsidP="007946A6" w:rsidRDefault="00BE1216" w14:paraId="5F351091" w14:textId="77777777">
            <w:pPr>
              <w:pStyle w:val="paragraph"/>
              <w:spacing w:before="0" w:beforeAutospacing="0" w:after="0" w:afterAutospacing="0"/>
              <w:textAlignment w:val="baseline"/>
              <w:rPr>
                <w:rFonts w:ascii="Source Sans 3 Light" w:hAnsi="Source Sans 3 Light" w:cs="Segoe UI"/>
                <w:b/>
                <w:bCs/>
                <w:color w:val="F2F2F2" w:themeColor="background1" w:themeShade="F2"/>
              </w:rPr>
            </w:pPr>
            <w:r w:rsidRPr="004B455F">
              <w:rPr>
                <w:rStyle w:val="normaltextrun"/>
                <w:rFonts w:ascii="Source Sans 3 Light" w:hAnsi="Source Sans 3 Light" w:cs="Arial"/>
                <w:b/>
                <w:bCs/>
                <w:color w:val="F2F2F2" w:themeColor="background1" w:themeShade="F2"/>
              </w:rPr>
              <w:t>Protocol Title:</w:t>
            </w:r>
            <w:r w:rsidRPr="004B455F">
              <w:rPr>
                <w:rStyle w:val="eop"/>
                <w:rFonts w:ascii="Source Sans 3 Light" w:hAnsi="Source Sans 3 Light" w:cs="Arial"/>
                <w:b/>
                <w:bCs/>
                <w:color w:val="F2F2F2" w:themeColor="background1" w:themeShade="F2"/>
              </w:rPr>
              <w:t> </w:t>
            </w:r>
          </w:p>
        </w:tc>
        <w:tc>
          <w:tcPr>
            <w:tcW w:w="6071" w:type="dxa"/>
            <w:tcBorders>
              <w:top w:val="single" w:color="EDEDED" w:sz="8" w:space="0"/>
              <w:left w:val="single" w:color="EDEDED" w:sz="8" w:space="0"/>
              <w:bottom w:val="single" w:color="EDEDED" w:sz="8" w:space="0"/>
            </w:tcBorders>
            <w:shd w:val="clear" w:color="auto" w:fill="auto"/>
            <w:vAlign w:val="center"/>
            <w:hideMark/>
          </w:tcPr>
          <w:p w:rsidRPr="001570C4" w:rsidR="00BE1216" w:rsidP="007946A6" w:rsidRDefault="00BE1216" w14:paraId="11C964AB" w14:textId="77777777">
            <w:pPr>
              <w:pStyle w:val="paragraph"/>
              <w:spacing w:before="0" w:beforeAutospacing="0" w:after="0" w:afterAutospacing="0"/>
              <w:textAlignment w:val="baseline"/>
              <w:rPr>
                <w:rFonts w:ascii="Source Sans 3 Light" w:hAnsi="Source Sans 3 Light" w:cs="Segoe UI"/>
                <w:color w:val="000000"/>
              </w:rPr>
            </w:pPr>
          </w:p>
        </w:tc>
      </w:tr>
      <w:tr w:rsidR="00BE1216" w:rsidTr="00534EB2" w14:paraId="6CF50925" w14:textId="77777777">
        <w:trPr>
          <w:trHeight w:val="632"/>
        </w:trPr>
        <w:tc>
          <w:tcPr>
            <w:tcW w:w="2251" w:type="dxa"/>
            <w:tcBorders>
              <w:right w:val="single" w:color="EDEDED" w:sz="8" w:space="0"/>
            </w:tcBorders>
            <w:shd w:val="clear" w:color="auto" w:fill="00325F"/>
            <w:vAlign w:val="center"/>
            <w:hideMark/>
          </w:tcPr>
          <w:p w:rsidRPr="004B455F" w:rsidR="00BE1216" w:rsidP="007946A6" w:rsidRDefault="00BE1216" w14:paraId="6B32C04B" w14:textId="77777777">
            <w:pPr>
              <w:pStyle w:val="paragraph"/>
              <w:spacing w:before="0" w:beforeAutospacing="0" w:after="0" w:afterAutospacing="0"/>
              <w:textAlignment w:val="baseline"/>
              <w:rPr>
                <w:rFonts w:ascii="Source Sans 3 Light" w:hAnsi="Source Sans 3 Light" w:cs="Segoe UI"/>
                <w:b/>
                <w:bCs/>
                <w:color w:val="F2F2F2" w:themeColor="background1" w:themeShade="F2"/>
              </w:rPr>
            </w:pPr>
            <w:r w:rsidRPr="004B455F">
              <w:rPr>
                <w:rStyle w:val="normaltextrun"/>
                <w:rFonts w:ascii="Source Sans 3 Light" w:hAnsi="Source Sans 3 Light" w:cs="Arial"/>
                <w:b/>
                <w:bCs/>
                <w:color w:val="F2F2F2" w:themeColor="background1" w:themeShade="F2"/>
              </w:rPr>
              <w:t>Sponsor Number:</w:t>
            </w:r>
            <w:r w:rsidRPr="004B455F">
              <w:rPr>
                <w:rStyle w:val="eop"/>
                <w:rFonts w:ascii="Source Sans 3 Light" w:hAnsi="Source Sans 3 Light" w:cs="Arial"/>
                <w:b/>
                <w:bCs/>
                <w:color w:val="F2F2F2" w:themeColor="background1" w:themeShade="F2"/>
              </w:rPr>
              <w:t> </w:t>
            </w:r>
          </w:p>
        </w:tc>
        <w:tc>
          <w:tcPr>
            <w:tcW w:w="6071" w:type="dxa"/>
            <w:tcBorders>
              <w:top w:val="single" w:color="EDEDED" w:sz="8" w:space="0"/>
              <w:left w:val="single" w:color="EDEDED" w:sz="8" w:space="0"/>
              <w:bottom w:val="single" w:color="EDEDED" w:sz="8" w:space="0"/>
            </w:tcBorders>
            <w:shd w:val="clear" w:color="auto" w:fill="auto"/>
            <w:vAlign w:val="center"/>
            <w:hideMark/>
          </w:tcPr>
          <w:p w:rsidRPr="001570C4" w:rsidR="00BE1216" w:rsidP="007946A6" w:rsidRDefault="00BE1216" w14:paraId="1507F2A9" w14:textId="77777777">
            <w:pPr>
              <w:pStyle w:val="paragraph"/>
              <w:spacing w:before="0" w:beforeAutospacing="0" w:after="0" w:afterAutospacing="0"/>
              <w:textAlignment w:val="baseline"/>
              <w:rPr>
                <w:rFonts w:ascii="Source Sans 3 Light" w:hAnsi="Source Sans 3 Light" w:cs="Segoe UI"/>
                <w:color w:val="000000"/>
              </w:rPr>
            </w:pPr>
            <w:r w:rsidRPr="001570C4">
              <w:rPr>
                <w:rStyle w:val="normaltextrun"/>
                <w:rFonts w:ascii="Source Sans 3 Light" w:hAnsi="Source Sans 3 Light" w:cs="Arial"/>
                <w:color w:val="000000"/>
              </w:rPr>
              <w:t> </w:t>
            </w:r>
            <w:r w:rsidRPr="001570C4">
              <w:rPr>
                <w:rStyle w:val="eop"/>
                <w:rFonts w:ascii="Source Sans 3 Light" w:hAnsi="Source Sans 3 Light" w:cs="Arial"/>
                <w:color w:val="000000"/>
              </w:rPr>
              <w:t> </w:t>
            </w:r>
          </w:p>
        </w:tc>
      </w:tr>
      <w:tr w:rsidR="00BE1216" w:rsidTr="00534EB2" w14:paraId="7B8C6964" w14:textId="77777777">
        <w:trPr>
          <w:trHeight w:val="615"/>
        </w:trPr>
        <w:tc>
          <w:tcPr>
            <w:tcW w:w="2251" w:type="dxa"/>
            <w:tcBorders>
              <w:right w:val="single" w:color="EDEDED" w:sz="8" w:space="0"/>
            </w:tcBorders>
            <w:shd w:val="clear" w:color="auto" w:fill="00325F"/>
            <w:vAlign w:val="center"/>
            <w:hideMark/>
          </w:tcPr>
          <w:p w:rsidRPr="004B455F" w:rsidR="00BE1216" w:rsidP="007946A6" w:rsidRDefault="00BE1216" w14:paraId="0F6CC2C9" w14:textId="77777777">
            <w:pPr>
              <w:pStyle w:val="paragraph"/>
              <w:spacing w:before="0" w:beforeAutospacing="0" w:after="0" w:afterAutospacing="0"/>
              <w:textAlignment w:val="baseline"/>
              <w:rPr>
                <w:rFonts w:ascii="Source Sans 3 Light" w:hAnsi="Source Sans 3 Light" w:cs="Segoe UI"/>
                <w:b/>
                <w:bCs/>
                <w:color w:val="F2F2F2" w:themeColor="background1" w:themeShade="F2"/>
              </w:rPr>
            </w:pPr>
            <w:r w:rsidRPr="004B455F">
              <w:rPr>
                <w:rStyle w:val="normaltextrun"/>
                <w:rFonts w:ascii="Source Sans 3 Light" w:hAnsi="Source Sans 3 Light" w:cs="Arial"/>
                <w:b/>
                <w:bCs/>
                <w:color w:val="F2F2F2" w:themeColor="background1" w:themeShade="F2"/>
              </w:rPr>
              <w:t>REC Reference:</w:t>
            </w:r>
            <w:r w:rsidRPr="004B455F">
              <w:rPr>
                <w:rStyle w:val="eop"/>
                <w:rFonts w:ascii="Source Sans 3 Light" w:hAnsi="Source Sans 3 Light" w:cs="Arial"/>
                <w:b/>
                <w:bCs/>
                <w:color w:val="F2F2F2" w:themeColor="background1" w:themeShade="F2"/>
              </w:rPr>
              <w:t> </w:t>
            </w:r>
          </w:p>
        </w:tc>
        <w:tc>
          <w:tcPr>
            <w:tcW w:w="6071" w:type="dxa"/>
            <w:tcBorders>
              <w:top w:val="single" w:color="EDEDED" w:sz="8" w:space="0"/>
              <w:left w:val="single" w:color="EDEDED" w:sz="8" w:space="0"/>
              <w:bottom w:val="single" w:color="EDEDED" w:sz="8" w:space="0"/>
            </w:tcBorders>
            <w:shd w:val="clear" w:color="auto" w:fill="auto"/>
            <w:vAlign w:val="center"/>
            <w:hideMark/>
          </w:tcPr>
          <w:p w:rsidRPr="001570C4" w:rsidR="00BE1216" w:rsidP="007946A6" w:rsidRDefault="00BE1216" w14:paraId="5A7953B0" w14:textId="77777777">
            <w:pPr>
              <w:pStyle w:val="paragraph"/>
              <w:spacing w:before="0" w:beforeAutospacing="0" w:after="0" w:afterAutospacing="0"/>
              <w:textAlignment w:val="baseline"/>
              <w:rPr>
                <w:rFonts w:ascii="Source Sans 3 Light" w:hAnsi="Source Sans 3 Light" w:cs="Segoe UI"/>
                <w:color w:val="000000"/>
              </w:rPr>
            </w:pPr>
          </w:p>
        </w:tc>
      </w:tr>
      <w:tr w:rsidR="00BE1216" w:rsidTr="00534EB2" w14:paraId="7ED67EAC" w14:textId="77777777">
        <w:trPr>
          <w:trHeight w:val="598"/>
        </w:trPr>
        <w:tc>
          <w:tcPr>
            <w:tcW w:w="2251" w:type="dxa"/>
            <w:tcBorders>
              <w:right w:val="single" w:color="EDEDED" w:sz="8" w:space="0"/>
            </w:tcBorders>
            <w:shd w:val="clear" w:color="auto" w:fill="00325F"/>
            <w:vAlign w:val="center"/>
          </w:tcPr>
          <w:p w:rsidRPr="004B455F" w:rsidR="00BE1216" w:rsidP="007946A6" w:rsidRDefault="00BE1216" w14:paraId="54B41517" w14:textId="77777777">
            <w:pPr>
              <w:pStyle w:val="paragraph"/>
              <w:spacing w:before="0" w:beforeAutospacing="0" w:after="0" w:afterAutospacing="0"/>
              <w:textAlignment w:val="baseline"/>
              <w:rPr>
                <w:rStyle w:val="normaltextrun"/>
                <w:rFonts w:ascii="Source Sans 3 Light" w:hAnsi="Source Sans 3 Light" w:cs="Arial"/>
                <w:b/>
                <w:bCs/>
                <w:color w:val="F2F2F2" w:themeColor="background1" w:themeShade="F2"/>
              </w:rPr>
            </w:pPr>
            <w:r w:rsidRPr="004B455F">
              <w:rPr>
                <w:rStyle w:val="normaltextrun"/>
                <w:rFonts w:ascii="Source Sans 3 Light" w:hAnsi="Source Sans 3 Light" w:cs="Arial"/>
                <w:b/>
                <w:bCs/>
                <w:color w:val="F2F2F2" w:themeColor="background1" w:themeShade="F2"/>
              </w:rPr>
              <w:t>Trial / Data Manager:</w:t>
            </w:r>
          </w:p>
        </w:tc>
        <w:tc>
          <w:tcPr>
            <w:tcW w:w="6071" w:type="dxa"/>
            <w:tcBorders>
              <w:top w:val="single" w:color="EDEDED" w:sz="8" w:space="0"/>
              <w:left w:val="single" w:color="EDEDED" w:sz="8" w:space="0"/>
              <w:bottom w:val="single" w:color="EDEDED" w:sz="8" w:space="0"/>
            </w:tcBorders>
            <w:shd w:val="clear" w:color="auto" w:fill="auto"/>
            <w:vAlign w:val="center"/>
          </w:tcPr>
          <w:p w:rsidRPr="001570C4" w:rsidR="00BE1216" w:rsidP="007946A6" w:rsidRDefault="00BE1216" w14:paraId="1B9A05A0" w14:textId="77777777">
            <w:pPr>
              <w:pStyle w:val="paragraph"/>
              <w:spacing w:before="0" w:beforeAutospacing="0" w:after="0" w:afterAutospacing="0"/>
              <w:textAlignment w:val="baseline"/>
              <w:rPr>
                <w:rStyle w:val="eop"/>
                <w:rFonts w:ascii="Source Sans 3 Light" w:hAnsi="Source Sans 3 Light" w:cs="Arial"/>
                <w:color w:val="000000"/>
              </w:rPr>
            </w:pPr>
          </w:p>
        </w:tc>
      </w:tr>
      <w:tr w:rsidR="00BE1216" w:rsidTr="00534EB2" w14:paraId="778334AE" w14:textId="77777777">
        <w:trPr>
          <w:trHeight w:val="550"/>
        </w:trPr>
        <w:tc>
          <w:tcPr>
            <w:tcW w:w="2251" w:type="dxa"/>
            <w:tcBorders>
              <w:right w:val="single" w:color="EDEDED" w:sz="8" w:space="0"/>
            </w:tcBorders>
            <w:shd w:val="clear" w:color="auto" w:fill="00325F"/>
            <w:vAlign w:val="center"/>
            <w:hideMark/>
          </w:tcPr>
          <w:p w:rsidRPr="004B455F" w:rsidR="00BE1216" w:rsidP="007946A6" w:rsidRDefault="00BE1216" w14:paraId="05C68B7E" w14:textId="77777777">
            <w:pPr>
              <w:pStyle w:val="paragraph"/>
              <w:spacing w:before="0" w:beforeAutospacing="0" w:after="0" w:afterAutospacing="0"/>
              <w:textAlignment w:val="baseline"/>
              <w:rPr>
                <w:rFonts w:ascii="Source Sans 3 Light" w:hAnsi="Source Sans 3 Light" w:cs="Segoe UI"/>
                <w:b/>
                <w:bCs/>
                <w:color w:val="F2F2F2" w:themeColor="background1" w:themeShade="F2"/>
              </w:rPr>
            </w:pPr>
            <w:r w:rsidRPr="004B455F">
              <w:rPr>
                <w:rStyle w:val="normaltextrun"/>
                <w:rFonts w:ascii="Source Sans 3 Light" w:hAnsi="Source Sans 3 Light" w:cs="Arial"/>
                <w:b/>
                <w:bCs/>
                <w:color w:val="F2F2F2" w:themeColor="background1" w:themeShade="F2"/>
              </w:rPr>
              <w:t>Version / Date:</w:t>
            </w:r>
            <w:r w:rsidRPr="004B455F">
              <w:rPr>
                <w:rStyle w:val="eop"/>
                <w:rFonts w:ascii="Source Sans 3 Light" w:hAnsi="Source Sans 3 Light" w:cs="Arial"/>
                <w:b/>
                <w:bCs/>
                <w:color w:val="F2F2F2" w:themeColor="background1" w:themeShade="F2"/>
              </w:rPr>
              <w:t> </w:t>
            </w:r>
          </w:p>
        </w:tc>
        <w:tc>
          <w:tcPr>
            <w:tcW w:w="6071" w:type="dxa"/>
            <w:tcBorders>
              <w:top w:val="single" w:color="EDEDED" w:sz="8" w:space="0"/>
              <w:left w:val="single" w:color="EDEDED" w:sz="8" w:space="0"/>
              <w:bottom w:val="single" w:color="EDEDED" w:sz="8" w:space="0"/>
            </w:tcBorders>
            <w:shd w:val="clear" w:color="auto" w:fill="auto"/>
            <w:vAlign w:val="center"/>
            <w:hideMark/>
          </w:tcPr>
          <w:p w:rsidRPr="001570C4" w:rsidR="00BE1216" w:rsidP="007946A6" w:rsidRDefault="00BE1216" w14:paraId="2CE20FC1" w14:textId="77777777">
            <w:pPr>
              <w:pStyle w:val="paragraph"/>
              <w:spacing w:before="0" w:beforeAutospacing="0" w:after="0" w:afterAutospacing="0"/>
              <w:textAlignment w:val="baseline"/>
              <w:rPr>
                <w:rFonts w:ascii="Source Sans 3 Light" w:hAnsi="Source Sans 3 Light" w:cs="Segoe UI"/>
                <w:color w:val="000000"/>
              </w:rPr>
            </w:pPr>
            <w:r w:rsidRPr="001570C4">
              <w:rPr>
                <w:rStyle w:val="eop"/>
                <w:rFonts w:ascii="Source Sans 3 Light" w:hAnsi="Source Sans 3 Light" w:cs="Arial"/>
                <w:color w:val="000000"/>
              </w:rPr>
              <w:t> </w:t>
            </w:r>
          </w:p>
        </w:tc>
      </w:tr>
    </w:tbl>
    <w:p w:rsidR="00BE1216" w:rsidP="00BE1216" w:rsidRDefault="00BE1216" w14:paraId="7F88E1AE" w14:textId="77777777"/>
    <w:p w:rsidRPr="009564CA" w:rsidR="00BE1216" w:rsidP="00BE1216" w:rsidRDefault="00BE1216" w14:paraId="4146D4C2" w14:textId="77777777">
      <w:pPr>
        <w:rPr>
          <w:rFonts w:ascii="Arial" w:hAnsi="Arial" w:cs="Arial"/>
          <w:b/>
        </w:rPr>
      </w:pPr>
    </w:p>
    <w:tbl>
      <w:tblPr>
        <w:tblW w:w="8306" w:type="dxa"/>
        <w:tblBorders>
          <w:top w:val="single" w:color="EDEDED" w:sz="8" w:space="0"/>
          <w:left w:val="single" w:color="EDEDED" w:sz="8" w:space="0"/>
          <w:bottom w:val="single" w:color="EDEDED" w:sz="8" w:space="0"/>
          <w:right w:val="single" w:color="EDEDED" w:sz="8" w:space="0"/>
        </w:tblBorders>
        <w:tblCellMar>
          <w:left w:w="0" w:type="dxa"/>
          <w:right w:w="0" w:type="dxa"/>
        </w:tblCellMar>
        <w:tblLook w:val="04A0" w:firstRow="1" w:lastRow="0" w:firstColumn="1" w:lastColumn="0" w:noHBand="0" w:noVBand="1"/>
      </w:tblPr>
      <w:tblGrid>
        <w:gridCol w:w="2268"/>
        <w:gridCol w:w="3848"/>
        <w:gridCol w:w="232"/>
        <w:gridCol w:w="1958"/>
      </w:tblGrid>
      <w:tr w:rsidRPr="00BE1216" w:rsidR="00BE1216" w:rsidTr="003B007A" w14:paraId="4CD39EF3" w14:textId="77777777">
        <w:trPr>
          <w:trHeight w:val="510"/>
        </w:trPr>
        <w:tc>
          <w:tcPr>
            <w:tcW w:w="2268" w:type="dxa"/>
            <w:shd w:val="clear" w:color="auto" w:fill="00325F"/>
            <w:vAlign w:val="center"/>
            <w:hideMark/>
          </w:tcPr>
          <w:p w:rsidRPr="004B455F" w:rsidR="00BE1216" w:rsidP="007946A6" w:rsidRDefault="00BE1216" w14:paraId="555CFCC1" w14:textId="77777777">
            <w:pPr>
              <w:pStyle w:val="paragraph"/>
              <w:spacing w:before="0" w:beforeAutospacing="0" w:after="0" w:afterAutospacing="0"/>
              <w:textAlignment w:val="baseline"/>
              <w:rPr>
                <w:rFonts w:ascii="Source Sans 3 Light" w:hAnsi="Source Sans 3 Light" w:cs="Segoe UI"/>
                <w:b/>
                <w:bCs/>
                <w:color w:val="F2F2F2" w:themeColor="background1" w:themeShade="F2"/>
              </w:rPr>
            </w:pPr>
            <w:r w:rsidRPr="004B455F">
              <w:rPr>
                <w:rStyle w:val="normaltextrun"/>
                <w:rFonts w:ascii="Source Sans 3 Light" w:hAnsi="Source Sans 3 Light" w:cs="Arial"/>
                <w:b/>
                <w:bCs/>
                <w:color w:val="F2F2F2" w:themeColor="background1" w:themeShade="F2"/>
                <w:shd w:val="clear" w:color="auto" w:fill="00FF00"/>
              </w:rPr>
              <w:t>Name</w:t>
            </w:r>
            <w:r w:rsidRPr="004B455F">
              <w:rPr>
                <w:rStyle w:val="eop"/>
                <w:rFonts w:ascii="Source Sans 3 Light" w:hAnsi="Source Sans 3 Light" w:cs="Arial"/>
                <w:b/>
                <w:bCs/>
                <w:color w:val="F2F2F2" w:themeColor="background1" w:themeShade="F2"/>
              </w:rPr>
              <w:t> </w:t>
            </w:r>
          </w:p>
        </w:tc>
        <w:tc>
          <w:tcPr>
            <w:tcW w:w="3848" w:type="dxa"/>
            <w:tcBorders>
              <w:bottom w:val="nil"/>
            </w:tcBorders>
            <w:shd w:val="clear" w:color="auto" w:fill="auto"/>
            <w:vAlign w:val="center"/>
            <w:hideMark/>
          </w:tcPr>
          <w:p w:rsidRPr="001570C4" w:rsidR="00BE1216" w:rsidP="007946A6" w:rsidRDefault="00BE1216" w14:paraId="6B594FA1" w14:textId="77777777">
            <w:pPr>
              <w:pStyle w:val="paragraph"/>
              <w:spacing w:before="0" w:beforeAutospacing="0" w:after="0" w:afterAutospacing="0"/>
              <w:textAlignment w:val="baseline"/>
              <w:rPr>
                <w:rFonts w:ascii="Source Sans 3 Light" w:hAnsi="Source Sans 3 Light" w:cs="Segoe UI"/>
                <w:color w:val="000000"/>
              </w:rPr>
            </w:pPr>
            <w:r w:rsidRPr="001570C4">
              <w:rPr>
                <w:rStyle w:val="eop"/>
                <w:rFonts w:ascii="Source Sans 3 Light" w:hAnsi="Source Sans 3 Light" w:cs="Arial"/>
                <w:color w:val="000000"/>
              </w:rPr>
              <w:t> </w:t>
            </w:r>
          </w:p>
        </w:tc>
        <w:tc>
          <w:tcPr>
            <w:tcW w:w="232" w:type="dxa"/>
            <w:tcBorders>
              <w:bottom w:val="nil"/>
            </w:tcBorders>
            <w:shd w:val="clear" w:color="auto" w:fill="auto"/>
            <w:vAlign w:val="center"/>
            <w:hideMark/>
          </w:tcPr>
          <w:p w:rsidRPr="001570C4" w:rsidR="00BE1216" w:rsidP="007946A6" w:rsidRDefault="00BE1216" w14:paraId="5C50B352" w14:textId="77777777">
            <w:pPr>
              <w:pStyle w:val="paragraph"/>
              <w:spacing w:before="0" w:beforeAutospacing="0" w:after="0" w:afterAutospacing="0"/>
              <w:textAlignment w:val="baseline"/>
              <w:rPr>
                <w:rFonts w:ascii="Source Sans 3 Light" w:hAnsi="Source Sans 3 Light" w:cs="Segoe UI"/>
                <w:color w:val="000000"/>
              </w:rPr>
            </w:pPr>
            <w:r w:rsidRPr="001570C4">
              <w:rPr>
                <w:rStyle w:val="eop"/>
                <w:rFonts w:ascii="Source Sans 3 Light" w:hAnsi="Source Sans 3 Light" w:cs="Arial"/>
                <w:color w:val="000000"/>
              </w:rPr>
              <w:t> </w:t>
            </w:r>
          </w:p>
        </w:tc>
        <w:tc>
          <w:tcPr>
            <w:tcW w:w="1958" w:type="dxa"/>
            <w:tcBorders>
              <w:bottom w:val="nil"/>
            </w:tcBorders>
            <w:shd w:val="clear" w:color="auto" w:fill="auto"/>
            <w:vAlign w:val="center"/>
            <w:hideMark/>
          </w:tcPr>
          <w:p w:rsidRPr="001570C4" w:rsidR="00BE1216" w:rsidP="007946A6" w:rsidRDefault="00BE1216" w14:paraId="1EFC36EB" w14:textId="77777777">
            <w:pPr>
              <w:pStyle w:val="paragraph"/>
              <w:spacing w:before="0" w:beforeAutospacing="0" w:after="0" w:afterAutospacing="0"/>
              <w:jc w:val="center"/>
              <w:textAlignment w:val="baseline"/>
              <w:rPr>
                <w:rFonts w:ascii="Source Sans 3 Light" w:hAnsi="Source Sans 3 Light" w:cs="Segoe UI"/>
                <w:color w:val="000000"/>
              </w:rPr>
            </w:pPr>
            <w:r w:rsidRPr="001570C4">
              <w:rPr>
                <w:rStyle w:val="eop"/>
                <w:rFonts w:ascii="Source Sans 3 Light" w:hAnsi="Source Sans 3 Light" w:cs="Arial"/>
                <w:color w:val="000000"/>
              </w:rPr>
              <w:t> </w:t>
            </w:r>
          </w:p>
        </w:tc>
      </w:tr>
      <w:tr w:rsidRPr="00BE1216" w:rsidR="00BE1216" w:rsidTr="003B007A" w14:paraId="60061B4C" w14:textId="77777777">
        <w:trPr>
          <w:trHeight w:val="510"/>
        </w:trPr>
        <w:tc>
          <w:tcPr>
            <w:tcW w:w="2268" w:type="dxa"/>
            <w:shd w:val="clear" w:color="auto" w:fill="00325F"/>
            <w:hideMark/>
          </w:tcPr>
          <w:p w:rsidRPr="004B455F" w:rsidR="00BE1216" w:rsidP="007946A6" w:rsidRDefault="00BE1216" w14:paraId="6D85B85A" w14:textId="77777777">
            <w:pPr>
              <w:pStyle w:val="paragraph"/>
              <w:spacing w:before="0" w:beforeAutospacing="0" w:after="0" w:afterAutospacing="0"/>
              <w:textAlignment w:val="baseline"/>
              <w:rPr>
                <w:rFonts w:ascii="Source Sans 3 Light" w:hAnsi="Source Sans 3 Light" w:cs="Segoe UI"/>
                <w:b/>
                <w:bCs/>
                <w:color w:val="F2F2F2" w:themeColor="background1" w:themeShade="F2"/>
              </w:rPr>
            </w:pPr>
            <w:r w:rsidRPr="004B455F">
              <w:rPr>
                <w:rStyle w:val="normaltextrun"/>
                <w:rFonts w:ascii="Source Sans 3 Light" w:hAnsi="Source Sans 3 Light" w:cs="Arial"/>
                <w:b/>
                <w:bCs/>
                <w:color w:val="F2F2F2" w:themeColor="background1" w:themeShade="F2"/>
              </w:rPr>
              <w:t>Chief Investigator</w:t>
            </w:r>
            <w:r w:rsidRPr="004B455F">
              <w:rPr>
                <w:rStyle w:val="eop"/>
                <w:rFonts w:ascii="Source Sans 3 Light" w:hAnsi="Source Sans 3 Light" w:cs="Arial"/>
                <w:b/>
                <w:bCs/>
                <w:color w:val="F2F2F2" w:themeColor="background1" w:themeShade="F2"/>
              </w:rPr>
              <w:t> </w:t>
            </w:r>
          </w:p>
        </w:tc>
        <w:tc>
          <w:tcPr>
            <w:tcW w:w="3848" w:type="dxa"/>
            <w:tcBorders>
              <w:top w:val="nil"/>
              <w:bottom w:val="single" w:color="EDEDED" w:sz="8" w:space="0"/>
            </w:tcBorders>
            <w:shd w:val="clear" w:color="auto" w:fill="auto"/>
            <w:hideMark/>
          </w:tcPr>
          <w:p w:rsidRPr="001570C4" w:rsidR="00BE1216" w:rsidP="007946A6" w:rsidRDefault="00BE1216" w14:paraId="3DFE3A00" w14:textId="77777777">
            <w:pPr>
              <w:pStyle w:val="paragraph"/>
              <w:spacing w:before="0" w:beforeAutospacing="0" w:after="0" w:afterAutospacing="0"/>
              <w:textAlignment w:val="baseline"/>
              <w:rPr>
                <w:rFonts w:ascii="Source Sans 3 Light" w:hAnsi="Source Sans 3 Light" w:cs="Segoe UI"/>
                <w:color w:val="000000"/>
              </w:rPr>
            </w:pPr>
            <w:r w:rsidRPr="001570C4">
              <w:rPr>
                <w:rStyle w:val="normaltextrun"/>
                <w:rFonts w:ascii="Source Sans 3 Light" w:hAnsi="Source Sans 3 Light" w:cs="Arial"/>
                <w:color w:val="000000"/>
              </w:rPr>
              <w:t>Signature:</w:t>
            </w:r>
            <w:r w:rsidRPr="001570C4">
              <w:rPr>
                <w:rStyle w:val="eop"/>
                <w:rFonts w:ascii="Source Sans 3 Light" w:hAnsi="Source Sans 3 Light" w:cs="Arial"/>
                <w:color w:val="000000"/>
              </w:rPr>
              <w:t> </w:t>
            </w:r>
          </w:p>
        </w:tc>
        <w:tc>
          <w:tcPr>
            <w:tcW w:w="232" w:type="dxa"/>
            <w:tcBorders>
              <w:top w:val="nil"/>
              <w:bottom w:val="single" w:color="EDEDED" w:sz="8" w:space="0"/>
            </w:tcBorders>
            <w:shd w:val="clear" w:color="auto" w:fill="auto"/>
            <w:hideMark/>
          </w:tcPr>
          <w:p w:rsidRPr="001570C4" w:rsidR="00BE1216" w:rsidP="007946A6" w:rsidRDefault="00BE1216" w14:paraId="5D03DBA7" w14:textId="77777777">
            <w:pPr>
              <w:pStyle w:val="paragraph"/>
              <w:spacing w:before="0" w:beforeAutospacing="0" w:after="0" w:afterAutospacing="0"/>
              <w:textAlignment w:val="baseline"/>
              <w:rPr>
                <w:rFonts w:ascii="Source Sans 3 Light" w:hAnsi="Source Sans 3 Light" w:cs="Segoe UI"/>
                <w:color w:val="000000"/>
              </w:rPr>
            </w:pPr>
            <w:r w:rsidRPr="001570C4">
              <w:rPr>
                <w:rStyle w:val="eop"/>
                <w:rFonts w:ascii="Source Sans 3 Light" w:hAnsi="Source Sans 3 Light" w:cs="Arial"/>
                <w:color w:val="000000"/>
              </w:rPr>
              <w:t> </w:t>
            </w:r>
          </w:p>
        </w:tc>
        <w:tc>
          <w:tcPr>
            <w:tcW w:w="1958" w:type="dxa"/>
            <w:tcBorders>
              <w:top w:val="nil"/>
              <w:bottom w:val="single" w:color="EDEDED" w:sz="8" w:space="0"/>
            </w:tcBorders>
            <w:shd w:val="clear" w:color="auto" w:fill="auto"/>
            <w:hideMark/>
          </w:tcPr>
          <w:p w:rsidRPr="001570C4" w:rsidR="00BE1216" w:rsidP="007946A6" w:rsidRDefault="00BE1216" w14:paraId="780E84B5" w14:textId="77777777">
            <w:pPr>
              <w:pStyle w:val="paragraph"/>
              <w:spacing w:before="0" w:beforeAutospacing="0" w:after="0" w:afterAutospacing="0"/>
              <w:textAlignment w:val="baseline"/>
              <w:rPr>
                <w:rFonts w:ascii="Source Sans 3 Light" w:hAnsi="Source Sans 3 Light" w:cs="Segoe UI"/>
                <w:color w:val="000000"/>
              </w:rPr>
            </w:pPr>
            <w:r w:rsidRPr="001570C4">
              <w:rPr>
                <w:rStyle w:val="normaltextrun"/>
                <w:rFonts w:ascii="Source Sans 3 Light" w:hAnsi="Source Sans 3 Light" w:cs="Arial"/>
                <w:color w:val="000000"/>
              </w:rPr>
              <w:t>Date:</w:t>
            </w:r>
            <w:r w:rsidRPr="001570C4">
              <w:rPr>
                <w:rStyle w:val="eop"/>
                <w:rFonts w:ascii="Source Sans 3 Light" w:hAnsi="Source Sans 3 Light" w:cs="Arial"/>
                <w:color w:val="000000"/>
              </w:rPr>
              <w:t> </w:t>
            </w:r>
          </w:p>
        </w:tc>
      </w:tr>
      <w:tr w:rsidRPr="00BE1216" w:rsidR="00BE1216" w:rsidTr="003B007A" w14:paraId="3CF0CF06" w14:textId="77777777">
        <w:trPr>
          <w:trHeight w:val="510"/>
        </w:trPr>
        <w:tc>
          <w:tcPr>
            <w:tcW w:w="2268" w:type="dxa"/>
            <w:shd w:val="clear" w:color="auto" w:fill="00325F"/>
            <w:vAlign w:val="center"/>
            <w:hideMark/>
          </w:tcPr>
          <w:p w:rsidRPr="004B455F" w:rsidR="00BE1216" w:rsidP="007946A6" w:rsidRDefault="00BE1216" w14:paraId="65522313" w14:textId="77777777">
            <w:pPr>
              <w:pStyle w:val="paragraph"/>
              <w:spacing w:before="0" w:beforeAutospacing="0" w:after="0" w:afterAutospacing="0"/>
              <w:textAlignment w:val="baseline"/>
              <w:rPr>
                <w:rFonts w:ascii="Source Sans 3 Light" w:hAnsi="Source Sans 3 Light" w:cs="Segoe UI"/>
                <w:b/>
                <w:bCs/>
                <w:color w:val="F2F2F2" w:themeColor="background1" w:themeShade="F2"/>
              </w:rPr>
            </w:pPr>
            <w:r w:rsidRPr="004B455F">
              <w:rPr>
                <w:rStyle w:val="normaltextrun"/>
                <w:rFonts w:ascii="Source Sans 3 Light" w:hAnsi="Source Sans 3 Light" w:cs="Arial"/>
                <w:b/>
                <w:bCs/>
                <w:color w:val="F2F2F2" w:themeColor="background1" w:themeShade="F2"/>
                <w:shd w:val="clear" w:color="auto" w:fill="00FF00"/>
              </w:rPr>
              <w:t>Name</w:t>
            </w:r>
            <w:r w:rsidRPr="004B455F">
              <w:rPr>
                <w:rStyle w:val="eop"/>
                <w:rFonts w:ascii="Source Sans 3 Light" w:hAnsi="Source Sans 3 Light" w:cs="Arial"/>
                <w:b/>
                <w:bCs/>
                <w:color w:val="F2F2F2" w:themeColor="background1" w:themeShade="F2"/>
              </w:rPr>
              <w:t> </w:t>
            </w:r>
          </w:p>
        </w:tc>
        <w:tc>
          <w:tcPr>
            <w:tcW w:w="3848" w:type="dxa"/>
            <w:tcBorders>
              <w:top w:val="single" w:color="EDEDED" w:sz="8" w:space="0"/>
              <w:bottom w:val="nil"/>
            </w:tcBorders>
            <w:shd w:val="clear" w:color="auto" w:fill="auto"/>
            <w:vAlign w:val="center"/>
            <w:hideMark/>
          </w:tcPr>
          <w:p w:rsidRPr="001570C4" w:rsidR="00BE1216" w:rsidP="007946A6" w:rsidRDefault="00BE1216" w14:paraId="1B188265" w14:textId="77777777">
            <w:pPr>
              <w:pStyle w:val="paragraph"/>
              <w:spacing w:before="0" w:beforeAutospacing="0" w:after="0" w:afterAutospacing="0"/>
              <w:textAlignment w:val="baseline"/>
              <w:rPr>
                <w:rFonts w:ascii="Source Sans 3 Light" w:hAnsi="Source Sans 3 Light" w:cs="Segoe UI"/>
                <w:color w:val="000000"/>
              </w:rPr>
            </w:pPr>
            <w:r w:rsidRPr="001570C4">
              <w:rPr>
                <w:rStyle w:val="eop"/>
                <w:rFonts w:ascii="Source Sans 3 Light" w:hAnsi="Source Sans 3 Light" w:cs="Arial"/>
                <w:color w:val="000000"/>
              </w:rPr>
              <w:t> </w:t>
            </w:r>
          </w:p>
        </w:tc>
        <w:tc>
          <w:tcPr>
            <w:tcW w:w="232" w:type="dxa"/>
            <w:tcBorders>
              <w:top w:val="single" w:color="EDEDED" w:sz="8" w:space="0"/>
              <w:bottom w:val="nil"/>
            </w:tcBorders>
            <w:shd w:val="clear" w:color="auto" w:fill="auto"/>
            <w:hideMark/>
          </w:tcPr>
          <w:p w:rsidRPr="001570C4" w:rsidR="00BE1216" w:rsidP="007946A6" w:rsidRDefault="00BE1216" w14:paraId="164F2526" w14:textId="77777777">
            <w:pPr>
              <w:pStyle w:val="paragraph"/>
              <w:spacing w:before="0" w:beforeAutospacing="0" w:after="0" w:afterAutospacing="0"/>
              <w:textAlignment w:val="baseline"/>
              <w:rPr>
                <w:rFonts w:ascii="Source Sans 3 Light" w:hAnsi="Source Sans 3 Light" w:cs="Segoe UI"/>
                <w:color w:val="000000"/>
              </w:rPr>
            </w:pPr>
            <w:r w:rsidRPr="001570C4">
              <w:rPr>
                <w:rStyle w:val="eop"/>
                <w:rFonts w:ascii="Source Sans 3 Light" w:hAnsi="Source Sans 3 Light" w:cs="Arial"/>
                <w:color w:val="000000"/>
              </w:rPr>
              <w:t> </w:t>
            </w:r>
          </w:p>
        </w:tc>
        <w:tc>
          <w:tcPr>
            <w:tcW w:w="1958" w:type="dxa"/>
            <w:tcBorders>
              <w:top w:val="single" w:color="EDEDED" w:sz="8" w:space="0"/>
              <w:bottom w:val="nil"/>
            </w:tcBorders>
            <w:shd w:val="clear" w:color="auto" w:fill="auto"/>
            <w:vAlign w:val="center"/>
            <w:hideMark/>
          </w:tcPr>
          <w:p w:rsidRPr="001570C4" w:rsidR="00BE1216" w:rsidP="007946A6" w:rsidRDefault="00BE1216" w14:paraId="7550EF14" w14:textId="77777777">
            <w:pPr>
              <w:pStyle w:val="paragraph"/>
              <w:spacing w:before="0" w:beforeAutospacing="0" w:after="0" w:afterAutospacing="0"/>
              <w:textAlignment w:val="baseline"/>
              <w:rPr>
                <w:rFonts w:ascii="Source Sans 3 Light" w:hAnsi="Source Sans 3 Light" w:cs="Segoe UI"/>
                <w:color w:val="000000"/>
              </w:rPr>
            </w:pPr>
            <w:r w:rsidRPr="001570C4">
              <w:rPr>
                <w:rStyle w:val="eop"/>
                <w:rFonts w:ascii="Source Sans 3 Light" w:hAnsi="Source Sans 3 Light" w:cs="Arial"/>
                <w:color w:val="000000"/>
              </w:rPr>
              <w:t> </w:t>
            </w:r>
          </w:p>
        </w:tc>
      </w:tr>
      <w:tr w:rsidRPr="00BE1216" w:rsidR="00BE1216" w:rsidTr="003B007A" w14:paraId="2CAFBFC6" w14:textId="77777777">
        <w:trPr>
          <w:trHeight w:val="510"/>
        </w:trPr>
        <w:tc>
          <w:tcPr>
            <w:tcW w:w="2268" w:type="dxa"/>
            <w:shd w:val="clear" w:color="auto" w:fill="00325F"/>
            <w:hideMark/>
          </w:tcPr>
          <w:p w:rsidRPr="004B455F" w:rsidR="00BE1216" w:rsidP="007946A6" w:rsidRDefault="00BE1216" w14:paraId="7D42DD49" w14:textId="77777777">
            <w:pPr>
              <w:pStyle w:val="paragraph"/>
              <w:spacing w:before="0" w:beforeAutospacing="0" w:after="0" w:afterAutospacing="0"/>
              <w:textAlignment w:val="baseline"/>
              <w:rPr>
                <w:rFonts w:ascii="Source Sans 3 Light" w:hAnsi="Source Sans 3 Light" w:cs="Segoe UI"/>
                <w:b/>
                <w:bCs/>
                <w:color w:val="F2F2F2" w:themeColor="background1" w:themeShade="F2"/>
              </w:rPr>
            </w:pPr>
            <w:r w:rsidRPr="004B455F">
              <w:rPr>
                <w:rStyle w:val="normaltextrun"/>
                <w:rFonts w:ascii="Source Sans 3 Light" w:hAnsi="Source Sans 3 Light" w:cs="Arial"/>
                <w:b/>
                <w:bCs/>
                <w:color w:val="F2F2F2" w:themeColor="background1" w:themeShade="F2"/>
              </w:rPr>
              <w:t>Trial Statistician</w:t>
            </w:r>
            <w:r w:rsidRPr="004B455F">
              <w:rPr>
                <w:rStyle w:val="eop"/>
                <w:rFonts w:ascii="Source Sans 3 Light" w:hAnsi="Source Sans 3 Light" w:cs="Arial"/>
                <w:b/>
                <w:bCs/>
                <w:color w:val="F2F2F2" w:themeColor="background1" w:themeShade="F2"/>
              </w:rPr>
              <w:t> </w:t>
            </w:r>
          </w:p>
        </w:tc>
        <w:tc>
          <w:tcPr>
            <w:tcW w:w="3848" w:type="dxa"/>
            <w:tcBorders>
              <w:top w:val="nil"/>
              <w:bottom w:val="single" w:color="EDEDED" w:sz="8" w:space="0"/>
            </w:tcBorders>
            <w:shd w:val="clear" w:color="auto" w:fill="auto"/>
            <w:hideMark/>
          </w:tcPr>
          <w:p w:rsidRPr="001570C4" w:rsidR="00BE1216" w:rsidP="007946A6" w:rsidRDefault="00BE1216" w14:paraId="09303DFF" w14:textId="77777777">
            <w:pPr>
              <w:pStyle w:val="paragraph"/>
              <w:spacing w:before="0" w:beforeAutospacing="0" w:after="0" w:afterAutospacing="0"/>
              <w:textAlignment w:val="baseline"/>
              <w:rPr>
                <w:rFonts w:ascii="Source Sans 3 Light" w:hAnsi="Source Sans 3 Light" w:cs="Segoe UI"/>
                <w:color w:val="000000"/>
              </w:rPr>
            </w:pPr>
            <w:r w:rsidRPr="001570C4">
              <w:rPr>
                <w:rStyle w:val="normaltextrun"/>
                <w:rFonts w:ascii="Source Sans 3 Light" w:hAnsi="Source Sans 3 Light" w:cs="Arial"/>
                <w:color w:val="000000"/>
              </w:rPr>
              <w:t>Signature:</w:t>
            </w:r>
            <w:r w:rsidRPr="001570C4">
              <w:rPr>
                <w:rStyle w:val="eop"/>
                <w:rFonts w:ascii="Source Sans 3 Light" w:hAnsi="Source Sans 3 Light" w:cs="Arial"/>
                <w:color w:val="000000"/>
              </w:rPr>
              <w:t> </w:t>
            </w:r>
          </w:p>
        </w:tc>
        <w:tc>
          <w:tcPr>
            <w:tcW w:w="232" w:type="dxa"/>
            <w:tcBorders>
              <w:top w:val="nil"/>
              <w:bottom w:val="single" w:color="EDEDED" w:sz="8" w:space="0"/>
            </w:tcBorders>
            <w:shd w:val="clear" w:color="auto" w:fill="auto"/>
            <w:hideMark/>
          </w:tcPr>
          <w:p w:rsidRPr="001570C4" w:rsidR="00BE1216" w:rsidP="007946A6" w:rsidRDefault="00BE1216" w14:paraId="1AC71883" w14:textId="77777777">
            <w:pPr>
              <w:pStyle w:val="paragraph"/>
              <w:spacing w:before="0" w:beforeAutospacing="0" w:after="0" w:afterAutospacing="0"/>
              <w:textAlignment w:val="baseline"/>
              <w:rPr>
                <w:rFonts w:ascii="Source Sans 3 Light" w:hAnsi="Source Sans 3 Light" w:cs="Segoe UI"/>
                <w:color w:val="000000"/>
              </w:rPr>
            </w:pPr>
            <w:r w:rsidRPr="001570C4">
              <w:rPr>
                <w:rStyle w:val="eop"/>
                <w:rFonts w:ascii="Source Sans 3 Light" w:hAnsi="Source Sans 3 Light" w:cs="Arial"/>
                <w:color w:val="000000"/>
              </w:rPr>
              <w:t> </w:t>
            </w:r>
          </w:p>
        </w:tc>
        <w:tc>
          <w:tcPr>
            <w:tcW w:w="1958" w:type="dxa"/>
            <w:tcBorders>
              <w:top w:val="nil"/>
              <w:bottom w:val="single" w:color="EDEDED" w:sz="8" w:space="0"/>
            </w:tcBorders>
            <w:shd w:val="clear" w:color="auto" w:fill="auto"/>
            <w:hideMark/>
          </w:tcPr>
          <w:p w:rsidRPr="001570C4" w:rsidR="00BE1216" w:rsidP="007946A6" w:rsidRDefault="00BE1216" w14:paraId="630407E5" w14:textId="77777777">
            <w:pPr>
              <w:pStyle w:val="paragraph"/>
              <w:spacing w:before="0" w:beforeAutospacing="0" w:after="0" w:afterAutospacing="0"/>
              <w:textAlignment w:val="baseline"/>
              <w:rPr>
                <w:rFonts w:ascii="Source Sans 3 Light" w:hAnsi="Source Sans 3 Light" w:cs="Segoe UI"/>
                <w:color w:val="000000"/>
              </w:rPr>
            </w:pPr>
            <w:r w:rsidRPr="001570C4">
              <w:rPr>
                <w:rStyle w:val="normaltextrun"/>
                <w:rFonts w:ascii="Source Sans 3 Light" w:hAnsi="Source Sans 3 Light" w:cs="Arial"/>
                <w:color w:val="000000"/>
              </w:rPr>
              <w:t>Date:</w:t>
            </w:r>
            <w:r w:rsidRPr="001570C4">
              <w:rPr>
                <w:rStyle w:val="eop"/>
                <w:rFonts w:ascii="Source Sans 3 Light" w:hAnsi="Source Sans 3 Light" w:cs="Arial"/>
                <w:color w:val="000000"/>
              </w:rPr>
              <w:t> </w:t>
            </w:r>
          </w:p>
        </w:tc>
      </w:tr>
      <w:tr w:rsidRPr="00BE1216" w:rsidR="00BE1216" w:rsidTr="003B007A" w14:paraId="3959BE24" w14:textId="77777777">
        <w:trPr>
          <w:trHeight w:val="510"/>
        </w:trPr>
        <w:tc>
          <w:tcPr>
            <w:tcW w:w="2268" w:type="dxa"/>
            <w:shd w:val="clear" w:color="auto" w:fill="00325F"/>
            <w:vAlign w:val="center"/>
            <w:hideMark/>
          </w:tcPr>
          <w:p w:rsidRPr="004B455F" w:rsidR="00BE1216" w:rsidP="007946A6" w:rsidRDefault="00BE1216" w14:paraId="6D5CD1C3" w14:textId="77777777">
            <w:pPr>
              <w:pStyle w:val="paragraph"/>
              <w:spacing w:before="0" w:beforeAutospacing="0" w:after="0" w:afterAutospacing="0"/>
              <w:textAlignment w:val="baseline"/>
              <w:rPr>
                <w:rFonts w:ascii="Source Sans 3 Light" w:hAnsi="Source Sans 3 Light" w:cs="Segoe UI"/>
                <w:b/>
                <w:bCs/>
                <w:color w:val="F2F2F2" w:themeColor="background1" w:themeShade="F2"/>
              </w:rPr>
            </w:pPr>
            <w:r w:rsidRPr="004B455F">
              <w:rPr>
                <w:rStyle w:val="normaltextrun"/>
                <w:rFonts w:ascii="Source Sans 3 Light" w:hAnsi="Source Sans 3 Light" w:cs="Arial"/>
                <w:b/>
                <w:bCs/>
                <w:color w:val="F2F2F2" w:themeColor="background1" w:themeShade="F2"/>
                <w:shd w:val="clear" w:color="auto" w:fill="00FF00"/>
              </w:rPr>
              <w:t>Name</w:t>
            </w:r>
            <w:r w:rsidRPr="004B455F">
              <w:rPr>
                <w:rStyle w:val="eop"/>
                <w:rFonts w:ascii="Source Sans 3 Light" w:hAnsi="Source Sans 3 Light" w:cs="Arial"/>
                <w:b/>
                <w:bCs/>
                <w:color w:val="F2F2F2" w:themeColor="background1" w:themeShade="F2"/>
              </w:rPr>
              <w:t> </w:t>
            </w:r>
          </w:p>
        </w:tc>
        <w:tc>
          <w:tcPr>
            <w:tcW w:w="3848" w:type="dxa"/>
            <w:tcBorders>
              <w:top w:val="single" w:color="EDEDED" w:sz="8" w:space="0"/>
            </w:tcBorders>
            <w:shd w:val="clear" w:color="auto" w:fill="auto"/>
            <w:vAlign w:val="center"/>
            <w:hideMark/>
          </w:tcPr>
          <w:p w:rsidRPr="001570C4" w:rsidR="00BE1216" w:rsidP="007946A6" w:rsidRDefault="00BE1216" w14:paraId="1CE826F2" w14:textId="77777777">
            <w:pPr>
              <w:pStyle w:val="paragraph"/>
              <w:spacing w:before="0" w:beforeAutospacing="0" w:after="0" w:afterAutospacing="0"/>
              <w:textAlignment w:val="baseline"/>
              <w:rPr>
                <w:rFonts w:ascii="Source Sans 3 Light" w:hAnsi="Source Sans 3 Light" w:cs="Segoe UI"/>
                <w:color w:val="000000"/>
              </w:rPr>
            </w:pPr>
            <w:r w:rsidRPr="001570C4">
              <w:rPr>
                <w:rStyle w:val="eop"/>
                <w:rFonts w:ascii="Source Sans 3 Light" w:hAnsi="Source Sans 3 Light" w:cs="Arial"/>
                <w:color w:val="000000"/>
              </w:rPr>
              <w:t> </w:t>
            </w:r>
          </w:p>
        </w:tc>
        <w:tc>
          <w:tcPr>
            <w:tcW w:w="232" w:type="dxa"/>
            <w:tcBorders>
              <w:top w:val="single" w:color="EDEDED" w:sz="8" w:space="0"/>
            </w:tcBorders>
            <w:shd w:val="clear" w:color="auto" w:fill="auto"/>
            <w:hideMark/>
          </w:tcPr>
          <w:p w:rsidRPr="001570C4" w:rsidR="00BE1216" w:rsidP="007946A6" w:rsidRDefault="00BE1216" w14:paraId="112AC432" w14:textId="77777777">
            <w:pPr>
              <w:pStyle w:val="paragraph"/>
              <w:spacing w:before="0" w:beforeAutospacing="0" w:after="0" w:afterAutospacing="0"/>
              <w:textAlignment w:val="baseline"/>
              <w:rPr>
                <w:rFonts w:ascii="Source Sans 3 Light" w:hAnsi="Source Sans 3 Light" w:cs="Segoe UI"/>
                <w:color w:val="000000"/>
              </w:rPr>
            </w:pPr>
            <w:r w:rsidRPr="001570C4">
              <w:rPr>
                <w:rStyle w:val="eop"/>
                <w:rFonts w:ascii="Source Sans 3 Light" w:hAnsi="Source Sans 3 Light" w:cs="Arial"/>
                <w:color w:val="000000"/>
              </w:rPr>
              <w:t> </w:t>
            </w:r>
          </w:p>
        </w:tc>
        <w:tc>
          <w:tcPr>
            <w:tcW w:w="1958" w:type="dxa"/>
            <w:tcBorders>
              <w:top w:val="single" w:color="EDEDED" w:sz="8" w:space="0"/>
            </w:tcBorders>
            <w:shd w:val="clear" w:color="auto" w:fill="auto"/>
            <w:vAlign w:val="center"/>
            <w:hideMark/>
          </w:tcPr>
          <w:p w:rsidRPr="001570C4" w:rsidR="00BE1216" w:rsidP="007946A6" w:rsidRDefault="00BE1216" w14:paraId="30B56112" w14:textId="77777777">
            <w:pPr>
              <w:pStyle w:val="paragraph"/>
              <w:spacing w:before="0" w:beforeAutospacing="0" w:after="0" w:afterAutospacing="0"/>
              <w:textAlignment w:val="baseline"/>
              <w:rPr>
                <w:rFonts w:ascii="Source Sans 3 Light" w:hAnsi="Source Sans 3 Light" w:cs="Segoe UI"/>
                <w:color w:val="000000"/>
              </w:rPr>
            </w:pPr>
            <w:r w:rsidRPr="001570C4">
              <w:rPr>
                <w:rStyle w:val="eop"/>
                <w:rFonts w:ascii="Source Sans 3 Light" w:hAnsi="Source Sans 3 Light" w:cs="Arial"/>
                <w:color w:val="000000"/>
              </w:rPr>
              <w:t> </w:t>
            </w:r>
          </w:p>
        </w:tc>
      </w:tr>
      <w:tr w:rsidRPr="00BE1216" w:rsidR="00BE1216" w:rsidTr="003B007A" w14:paraId="7A616BD6" w14:textId="77777777">
        <w:trPr>
          <w:trHeight w:val="540"/>
        </w:trPr>
        <w:tc>
          <w:tcPr>
            <w:tcW w:w="2268" w:type="dxa"/>
            <w:shd w:val="clear" w:color="auto" w:fill="00325F"/>
            <w:hideMark/>
          </w:tcPr>
          <w:p w:rsidRPr="004B455F" w:rsidR="00BE1216" w:rsidP="007946A6" w:rsidRDefault="00BE1216" w14:paraId="42E0334F" w14:textId="77777777">
            <w:pPr>
              <w:pStyle w:val="paragraph"/>
              <w:spacing w:before="0" w:beforeAutospacing="0" w:after="0" w:afterAutospacing="0"/>
              <w:textAlignment w:val="baseline"/>
              <w:rPr>
                <w:rFonts w:ascii="Source Sans 3 Light" w:hAnsi="Source Sans 3 Light" w:cs="Segoe UI"/>
                <w:b/>
                <w:bCs/>
                <w:color w:val="F2F2F2" w:themeColor="background1" w:themeShade="F2"/>
              </w:rPr>
            </w:pPr>
            <w:r w:rsidRPr="004B455F">
              <w:rPr>
                <w:rStyle w:val="normaltextrun"/>
                <w:rFonts w:ascii="Source Sans 3 Light" w:hAnsi="Source Sans 3 Light" w:cs="Arial"/>
                <w:b/>
                <w:bCs/>
                <w:color w:val="F2F2F2" w:themeColor="background1" w:themeShade="F2"/>
              </w:rPr>
              <w:t xml:space="preserve">Lead Clinical Trials Monitor </w:t>
            </w:r>
            <w:r w:rsidRPr="004B455F">
              <w:rPr>
                <w:rStyle w:val="eop"/>
                <w:rFonts w:ascii="Source Sans 3 Light" w:hAnsi="Source Sans 3 Light" w:cs="Arial"/>
                <w:b/>
                <w:bCs/>
                <w:color w:val="F2F2F2" w:themeColor="background1" w:themeShade="F2"/>
              </w:rPr>
              <w:t> </w:t>
            </w:r>
          </w:p>
        </w:tc>
        <w:tc>
          <w:tcPr>
            <w:tcW w:w="3848" w:type="dxa"/>
            <w:shd w:val="clear" w:color="auto" w:fill="auto"/>
            <w:hideMark/>
          </w:tcPr>
          <w:p w:rsidRPr="001570C4" w:rsidR="00BE1216" w:rsidP="007946A6" w:rsidRDefault="00BE1216" w14:paraId="2E1D3B70" w14:textId="77777777">
            <w:pPr>
              <w:pStyle w:val="paragraph"/>
              <w:spacing w:before="0" w:beforeAutospacing="0" w:after="0" w:afterAutospacing="0"/>
              <w:textAlignment w:val="baseline"/>
              <w:rPr>
                <w:rFonts w:ascii="Source Sans 3 Light" w:hAnsi="Source Sans 3 Light" w:cs="Segoe UI"/>
                <w:color w:val="000000"/>
              </w:rPr>
            </w:pPr>
            <w:r w:rsidRPr="001570C4">
              <w:rPr>
                <w:rStyle w:val="normaltextrun"/>
                <w:rFonts w:ascii="Source Sans 3 Light" w:hAnsi="Source Sans 3 Light" w:cs="Arial"/>
                <w:color w:val="000000"/>
              </w:rPr>
              <w:t>Signature:</w:t>
            </w:r>
            <w:r w:rsidRPr="001570C4">
              <w:rPr>
                <w:rStyle w:val="eop"/>
                <w:rFonts w:ascii="Source Sans 3 Light" w:hAnsi="Source Sans 3 Light" w:cs="Arial"/>
                <w:color w:val="000000"/>
              </w:rPr>
              <w:t> </w:t>
            </w:r>
          </w:p>
        </w:tc>
        <w:tc>
          <w:tcPr>
            <w:tcW w:w="232" w:type="dxa"/>
            <w:shd w:val="clear" w:color="auto" w:fill="auto"/>
            <w:hideMark/>
          </w:tcPr>
          <w:p w:rsidRPr="001570C4" w:rsidR="00BE1216" w:rsidP="007946A6" w:rsidRDefault="00BE1216" w14:paraId="327DF415" w14:textId="77777777">
            <w:pPr>
              <w:pStyle w:val="paragraph"/>
              <w:spacing w:before="0" w:beforeAutospacing="0" w:after="0" w:afterAutospacing="0"/>
              <w:textAlignment w:val="baseline"/>
              <w:rPr>
                <w:rFonts w:ascii="Source Sans 3 Light" w:hAnsi="Source Sans 3 Light" w:cs="Segoe UI"/>
                <w:color w:val="000000"/>
              </w:rPr>
            </w:pPr>
            <w:r w:rsidRPr="001570C4">
              <w:rPr>
                <w:rStyle w:val="eop"/>
                <w:rFonts w:ascii="Source Sans 3 Light" w:hAnsi="Source Sans 3 Light" w:cs="Arial"/>
                <w:color w:val="000000"/>
              </w:rPr>
              <w:t> </w:t>
            </w:r>
          </w:p>
        </w:tc>
        <w:tc>
          <w:tcPr>
            <w:tcW w:w="1958" w:type="dxa"/>
            <w:shd w:val="clear" w:color="auto" w:fill="auto"/>
            <w:hideMark/>
          </w:tcPr>
          <w:p w:rsidRPr="001570C4" w:rsidR="00BE1216" w:rsidP="007946A6" w:rsidRDefault="00BE1216" w14:paraId="25098C8B" w14:textId="77777777">
            <w:pPr>
              <w:pStyle w:val="paragraph"/>
              <w:spacing w:before="0" w:beforeAutospacing="0" w:after="0" w:afterAutospacing="0"/>
              <w:textAlignment w:val="baseline"/>
              <w:rPr>
                <w:rFonts w:ascii="Source Sans 3 Light" w:hAnsi="Source Sans 3 Light" w:cs="Segoe UI"/>
                <w:color w:val="000000"/>
              </w:rPr>
            </w:pPr>
            <w:r w:rsidRPr="001570C4">
              <w:rPr>
                <w:rStyle w:val="normaltextrun"/>
                <w:rFonts w:ascii="Source Sans 3 Light" w:hAnsi="Source Sans 3 Light" w:cs="Arial"/>
                <w:color w:val="000000"/>
              </w:rPr>
              <w:t>Date:</w:t>
            </w:r>
            <w:r w:rsidRPr="001570C4">
              <w:rPr>
                <w:rStyle w:val="eop"/>
                <w:rFonts w:ascii="Source Sans 3 Light" w:hAnsi="Source Sans 3 Light" w:cs="Arial"/>
                <w:color w:val="000000"/>
              </w:rPr>
              <w:t> </w:t>
            </w:r>
          </w:p>
        </w:tc>
      </w:tr>
    </w:tbl>
    <w:p w:rsidRPr="00BE1216" w:rsidR="00BE1216" w:rsidP="00BE1216" w:rsidRDefault="00BE1216" w14:paraId="0672EB8E" w14:textId="77777777">
      <w:pPr>
        <w:rPr>
          <w:rFonts w:ascii="Source Sans 3 Light" w:hAnsi="Source Sans 3 Light"/>
        </w:rPr>
      </w:pPr>
    </w:p>
    <w:p w:rsidRPr="00BE1216" w:rsidR="00BE1216" w:rsidP="00BE1216" w:rsidRDefault="00BE1216" w14:paraId="01C34EFA" w14:textId="77777777">
      <w:pPr>
        <w:rPr>
          <w:rFonts w:ascii="Source Sans 3 Light" w:hAnsi="Source Sans 3 Light"/>
        </w:rPr>
      </w:pPr>
    </w:p>
    <w:tbl>
      <w:tblPr>
        <w:tblW w:w="8321" w:type="dxa"/>
        <w:tblInd w:w="15" w:type="dxa"/>
        <w:tblBorders>
          <w:top w:val="single" w:color="EDEDED" w:sz="8" w:space="0"/>
          <w:left w:val="single" w:color="EDEDED" w:sz="8" w:space="0"/>
          <w:bottom w:val="single" w:color="EDEDED" w:sz="8" w:space="0"/>
          <w:right w:val="single" w:color="EDEDED" w:sz="8" w:space="0"/>
        </w:tblBorders>
        <w:tblCellMar>
          <w:left w:w="0" w:type="dxa"/>
          <w:right w:w="0" w:type="dxa"/>
        </w:tblCellMar>
        <w:tblLook w:val="04A0" w:firstRow="1" w:lastRow="0" w:firstColumn="1" w:lastColumn="0" w:noHBand="0" w:noVBand="1"/>
      </w:tblPr>
      <w:tblGrid>
        <w:gridCol w:w="970"/>
        <w:gridCol w:w="1582"/>
        <w:gridCol w:w="5769"/>
      </w:tblGrid>
      <w:tr w:rsidRPr="00BE1216" w:rsidR="00BE1216" w:rsidTr="003B007A" w14:paraId="22833B73" w14:textId="77777777">
        <w:trPr>
          <w:trHeight w:val="555"/>
        </w:trPr>
        <w:tc>
          <w:tcPr>
            <w:tcW w:w="970" w:type="dxa"/>
            <w:tcBorders>
              <w:bottom w:val="single" w:color="EDEDED" w:sz="8" w:space="0"/>
            </w:tcBorders>
            <w:shd w:val="clear" w:color="auto" w:fill="00325F"/>
            <w:vAlign w:val="center"/>
            <w:hideMark/>
          </w:tcPr>
          <w:p w:rsidRPr="004B455F" w:rsidR="00BE1216" w:rsidP="007946A6" w:rsidRDefault="00BE1216" w14:paraId="3CB97CA0" w14:textId="77777777">
            <w:pPr>
              <w:pStyle w:val="paragraph"/>
              <w:spacing w:before="0" w:beforeAutospacing="0" w:after="0" w:afterAutospacing="0"/>
              <w:jc w:val="center"/>
              <w:textAlignment w:val="baseline"/>
              <w:rPr>
                <w:rFonts w:ascii="Source Sans 3 Light" w:hAnsi="Source Sans 3 Light" w:cs="Arial"/>
                <w:b/>
                <w:bCs/>
                <w:color w:val="F2F2F2" w:themeColor="background1" w:themeShade="F2"/>
              </w:rPr>
            </w:pPr>
            <w:r w:rsidRPr="004B455F">
              <w:rPr>
                <w:rStyle w:val="normaltextrun"/>
                <w:rFonts w:ascii="Source Sans 3 Light" w:hAnsi="Source Sans 3 Light" w:cs="Arial"/>
                <w:b/>
                <w:bCs/>
                <w:color w:val="F2F2F2" w:themeColor="background1" w:themeShade="F2"/>
              </w:rPr>
              <w:t>Version</w:t>
            </w:r>
          </w:p>
        </w:tc>
        <w:tc>
          <w:tcPr>
            <w:tcW w:w="1582" w:type="dxa"/>
            <w:tcBorders>
              <w:bottom w:val="single" w:color="EDEDED" w:sz="8" w:space="0"/>
            </w:tcBorders>
            <w:shd w:val="clear" w:color="auto" w:fill="00325F"/>
            <w:vAlign w:val="center"/>
            <w:hideMark/>
          </w:tcPr>
          <w:p w:rsidRPr="004B455F" w:rsidR="00BE1216" w:rsidP="007946A6" w:rsidRDefault="00BE1216" w14:paraId="32EEDB9F" w14:textId="77777777">
            <w:pPr>
              <w:pStyle w:val="paragraph"/>
              <w:spacing w:before="0" w:beforeAutospacing="0" w:after="0" w:afterAutospacing="0"/>
              <w:jc w:val="center"/>
              <w:textAlignment w:val="baseline"/>
              <w:rPr>
                <w:rFonts w:ascii="Source Sans 3 Light" w:hAnsi="Source Sans 3 Light" w:cs="Arial"/>
                <w:b/>
                <w:bCs/>
                <w:color w:val="F2F2F2" w:themeColor="background1" w:themeShade="F2"/>
              </w:rPr>
            </w:pPr>
            <w:r w:rsidRPr="004B455F">
              <w:rPr>
                <w:rStyle w:val="normaltextrun"/>
                <w:rFonts w:ascii="Source Sans 3 Light" w:hAnsi="Source Sans 3 Light" w:cs="Arial"/>
                <w:b/>
                <w:bCs/>
                <w:color w:val="F2F2F2" w:themeColor="background1" w:themeShade="F2"/>
              </w:rPr>
              <w:t>Date</w:t>
            </w:r>
          </w:p>
        </w:tc>
        <w:tc>
          <w:tcPr>
            <w:tcW w:w="5769" w:type="dxa"/>
            <w:tcBorders>
              <w:bottom w:val="single" w:color="EDEDED" w:sz="8" w:space="0"/>
            </w:tcBorders>
            <w:shd w:val="clear" w:color="auto" w:fill="00325F"/>
            <w:vAlign w:val="center"/>
            <w:hideMark/>
          </w:tcPr>
          <w:p w:rsidRPr="004B455F" w:rsidR="00BE1216" w:rsidP="007946A6" w:rsidRDefault="00BE1216" w14:paraId="106C36E9" w14:textId="77777777">
            <w:pPr>
              <w:pStyle w:val="paragraph"/>
              <w:spacing w:before="0" w:beforeAutospacing="0" w:after="0" w:afterAutospacing="0"/>
              <w:textAlignment w:val="baseline"/>
              <w:rPr>
                <w:rFonts w:ascii="Source Sans 3 Light" w:hAnsi="Source Sans 3 Light" w:cs="Arial"/>
                <w:b/>
                <w:bCs/>
                <w:color w:val="F2F2F2" w:themeColor="background1" w:themeShade="F2"/>
              </w:rPr>
            </w:pPr>
            <w:r w:rsidRPr="004B455F">
              <w:rPr>
                <w:rStyle w:val="normaltextrun"/>
                <w:rFonts w:ascii="Source Sans 3 Light" w:hAnsi="Source Sans 3 Light" w:cs="Arial"/>
                <w:b/>
                <w:bCs/>
                <w:color w:val="F2F2F2" w:themeColor="background1" w:themeShade="F2"/>
              </w:rPr>
              <w:t>Summary of Revisions</w:t>
            </w:r>
            <w:r w:rsidRPr="004B455F">
              <w:rPr>
                <w:rStyle w:val="eop"/>
                <w:rFonts w:ascii="Source Sans 3 Light" w:hAnsi="Source Sans 3 Light" w:cs="Arial"/>
                <w:b/>
                <w:bCs/>
                <w:color w:val="F2F2F2" w:themeColor="background1" w:themeShade="F2"/>
              </w:rPr>
              <w:t> </w:t>
            </w:r>
          </w:p>
        </w:tc>
      </w:tr>
      <w:tr w:rsidRPr="00BE1216" w:rsidR="00BE1216" w:rsidTr="007946A6" w14:paraId="5A614AAF" w14:textId="77777777">
        <w:trPr>
          <w:trHeight w:val="555"/>
        </w:trPr>
        <w:tc>
          <w:tcPr>
            <w:tcW w:w="970" w:type="dxa"/>
            <w:tcBorders>
              <w:top w:val="single" w:color="EDEDED" w:sz="8" w:space="0"/>
              <w:bottom w:val="single" w:color="EDEDED" w:sz="8" w:space="0"/>
              <w:right w:val="single" w:color="EDEDED" w:sz="8" w:space="0"/>
            </w:tcBorders>
            <w:shd w:val="clear" w:color="auto" w:fill="auto"/>
            <w:vAlign w:val="center"/>
            <w:hideMark/>
          </w:tcPr>
          <w:p w:rsidRPr="001570C4" w:rsidR="00BE1216" w:rsidP="007946A6" w:rsidRDefault="00BE1216" w14:paraId="1F8C641A" w14:textId="77777777">
            <w:pPr>
              <w:pStyle w:val="paragraph"/>
              <w:spacing w:before="0" w:beforeAutospacing="0" w:after="0" w:afterAutospacing="0"/>
              <w:jc w:val="center"/>
              <w:textAlignment w:val="baseline"/>
              <w:rPr>
                <w:rFonts w:ascii="Source Sans 3 Light" w:hAnsi="Source Sans 3 Light" w:cs="Arial"/>
                <w:color w:val="000000"/>
              </w:rPr>
            </w:pPr>
            <w:r w:rsidRPr="001570C4">
              <w:rPr>
                <w:rStyle w:val="normaltextrun"/>
                <w:rFonts w:ascii="Source Sans 3 Light" w:hAnsi="Source Sans 3 Light" w:cs="Arial"/>
                <w:color w:val="000000"/>
              </w:rPr>
              <w:t>1.0</w:t>
            </w:r>
          </w:p>
        </w:tc>
        <w:tc>
          <w:tcPr>
            <w:tcW w:w="1582" w:type="dxa"/>
            <w:tcBorders>
              <w:top w:val="single" w:color="EDEDED" w:sz="8" w:space="0"/>
              <w:left w:val="single" w:color="EDEDED" w:sz="8" w:space="0"/>
              <w:bottom w:val="single" w:color="EDEDED" w:sz="8" w:space="0"/>
              <w:right w:val="single" w:color="EDEDED" w:sz="8" w:space="0"/>
            </w:tcBorders>
            <w:shd w:val="clear" w:color="auto" w:fill="auto"/>
            <w:vAlign w:val="center"/>
            <w:hideMark/>
          </w:tcPr>
          <w:p w:rsidRPr="001570C4" w:rsidR="00BE1216" w:rsidP="007946A6" w:rsidRDefault="00BE1216" w14:paraId="67E8EB32" w14:textId="77777777">
            <w:pPr>
              <w:pStyle w:val="paragraph"/>
              <w:spacing w:before="0" w:beforeAutospacing="0" w:after="0" w:afterAutospacing="0"/>
              <w:jc w:val="center"/>
              <w:textAlignment w:val="baseline"/>
              <w:rPr>
                <w:rFonts w:ascii="Source Sans 3 Light" w:hAnsi="Source Sans 3 Light" w:cs="Arial"/>
                <w:color w:val="000000"/>
              </w:rPr>
            </w:pPr>
            <w:r w:rsidRPr="001570C4">
              <w:rPr>
                <w:rStyle w:val="normaltextrun"/>
                <w:rFonts w:ascii="Source Sans 3 Light" w:hAnsi="Source Sans 3 Light" w:cs="Arial"/>
                <w:color w:val="000000"/>
              </w:rPr>
              <w:t>DD-MMM-YYYY</w:t>
            </w:r>
          </w:p>
        </w:tc>
        <w:tc>
          <w:tcPr>
            <w:tcW w:w="5769" w:type="dxa"/>
            <w:tcBorders>
              <w:top w:val="single" w:color="EDEDED" w:sz="8" w:space="0"/>
              <w:left w:val="single" w:color="EDEDED" w:sz="8" w:space="0"/>
              <w:bottom w:val="single" w:color="EDEDED" w:sz="8" w:space="0"/>
            </w:tcBorders>
            <w:shd w:val="clear" w:color="auto" w:fill="auto"/>
            <w:vAlign w:val="center"/>
            <w:hideMark/>
          </w:tcPr>
          <w:p w:rsidRPr="001570C4" w:rsidR="00BE1216" w:rsidP="007946A6" w:rsidRDefault="00BE1216" w14:paraId="6D93CE61" w14:textId="77777777">
            <w:pPr>
              <w:pStyle w:val="paragraph"/>
              <w:spacing w:before="0" w:beforeAutospacing="0" w:after="0" w:afterAutospacing="0"/>
              <w:ind w:left="30"/>
              <w:textAlignment w:val="baseline"/>
              <w:rPr>
                <w:rFonts w:ascii="Source Sans 3 Light" w:hAnsi="Source Sans 3 Light" w:cs="Arial"/>
                <w:color w:val="000000"/>
              </w:rPr>
            </w:pPr>
            <w:r w:rsidRPr="001570C4">
              <w:rPr>
                <w:rStyle w:val="normaltextrun"/>
                <w:rFonts w:ascii="Source Sans 3 Light" w:hAnsi="Source Sans 3 Light" w:cs="Arial"/>
              </w:rPr>
              <w:t>Initial creation</w:t>
            </w:r>
          </w:p>
        </w:tc>
      </w:tr>
      <w:tr w:rsidRPr="00BE1216" w:rsidR="00BE1216" w:rsidTr="007946A6" w14:paraId="30694826" w14:textId="77777777">
        <w:trPr>
          <w:trHeight w:val="555"/>
        </w:trPr>
        <w:tc>
          <w:tcPr>
            <w:tcW w:w="970" w:type="dxa"/>
            <w:tcBorders>
              <w:top w:val="single" w:color="EDEDED" w:sz="8" w:space="0"/>
              <w:bottom w:val="single" w:color="EDEDED" w:sz="8" w:space="0"/>
              <w:right w:val="single" w:color="EDEDED" w:sz="8" w:space="0"/>
            </w:tcBorders>
            <w:shd w:val="clear" w:color="auto" w:fill="auto"/>
            <w:vAlign w:val="center"/>
            <w:hideMark/>
          </w:tcPr>
          <w:p w:rsidRPr="00BE1216" w:rsidR="00BE1216" w:rsidP="007946A6" w:rsidRDefault="00BE1216" w14:paraId="617B07B2" w14:textId="77777777">
            <w:pPr>
              <w:pStyle w:val="paragraph"/>
              <w:spacing w:before="0" w:beforeAutospacing="0" w:after="0" w:afterAutospacing="0"/>
              <w:textAlignment w:val="baseline"/>
              <w:rPr>
                <w:rFonts w:ascii="Source Sans 3 Light" w:hAnsi="Source Sans 3 Light" w:cs="Arial"/>
                <w:color w:val="000000"/>
              </w:rPr>
            </w:pPr>
            <w:r w:rsidRPr="00BE1216">
              <w:rPr>
                <w:rStyle w:val="eop"/>
                <w:rFonts w:ascii="Source Sans 3 Light" w:hAnsi="Source Sans 3 Light" w:cs="Arial"/>
                <w:color w:val="538135"/>
              </w:rPr>
              <w:t> </w:t>
            </w:r>
          </w:p>
        </w:tc>
        <w:tc>
          <w:tcPr>
            <w:tcW w:w="1582" w:type="dxa"/>
            <w:tcBorders>
              <w:top w:val="single" w:color="EDEDED" w:sz="8" w:space="0"/>
              <w:left w:val="single" w:color="EDEDED" w:sz="8" w:space="0"/>
              <w:bottom w:val="single" w:color="EDEDED" w:sz="8" w:space="0"/>
              <w:right w:val="single" w:color="EDEDED" w:sz="8" w:space="0"/>
            </w:tcBorders>
            <w:shd w:val="clear" w:color="auto" w:fill="auto"/>
            <w:vAlign w:val="center"/>
            <w:hideMark/>
          </w:tcPr>
          <w:p w:rsidRPr="00BE1216" w:rsidR="00BE1216" w:rsidP="007946A6" w:rsidRDefault="00BE1216" w14:paraId="47E315A0" w14:textId="77777777">
            <w:pPr>
              <w:pStyle w:val="paragraph"/>
              <w:spacing w:before="0" w:beforeAutospacing="0" w:after="0" w:afterAutospacing="0"/>
              <w:textAlignment w:val="baseline"/>
              <w:rPr>
                <w:rFonts w:ascii="Source Sans 3 Light" w:hAnsi="Source Sans 3 Light" w:cs="Arial"/>
                <w:color w:val="000000"/>
              </w:rPr>
            </w:pPr>
            <w:r w:rsidRPr="00BE1216">
              <w:rPr>
                <w:rStyle w:val="eop"/>
                <w:rFonts w:ascii="Source Sans 3 Light" w:hAnsi="Source Sans 3 Light" w:cs="Arial"/>
                <w:color w:val="538135"/>
              </w:rPr>
              <w:t> </w:t>
            </w:r>
          </w:p>
        </w:tc>
        <w:tc>
          <w:tcPr>
            <w:tcW w:w="5769" w:type="dxa"/>
            <w:tcBorders>
              <w:top w:val="single" w:color="EDEDED" w:sz="8" w:space="0"/>
              <w:left w:val="single" w:color="EDEDED" w:sz="8" w:space="0"/>
              <w:bottom w:val="single" w:color="EDEDED" w:sz="8" w:space="0"/>
            </w:tcBorders>
            <w:shd w:val="clear" w:color="auto" w:fill="auto"/>
            <w:vAlign w:val="center"/>
            <w:hideMark/>
          </w:tcPr>
          <w:p w:rsidRPr="00BE1216" w:rsidR="00BE1216" w:rsidP="007946A6" w:rsidRDefault="00BE1216" w14:paraId="6DC16C6B" w14:textId="77777777">
            <w:pPr>
              <w:pStyle w:val="paragraph"/>
              <w:spacing w:before="0" w:beforeAutospacing="0" w:after="0" w:afterAutospacing="0"/>
              <w:ind w:left="30"/>
              <w:textAlignment w:val="baseline"/>
              <w:rPr>
                <w:rFonts w:ascii="Source Sans 3 Light" w:hAnsi="Source Sans 3 Light" w:cs="Arial"/>
                <w:color w:val="000000"/>
              </w:rPr>
            </w:pPr>
          </w:p>
        </w:tc>
      </w:tr>
    </w:tbl>
    <w:p w:rsidRPr="00BE1216" w:rsidR="00BE1216" w:rsidP="00BE1216" w:rsidRDefault="00BE1216" w14:paraId="52019645" w14:textId="77777777">
      <w:pPr>
        <w:jc w:val="both"/>
        <w:rPr>
          <w:rFonts w:ascii="Source Sans 3 Light" w:hAnsi="Source Sans 3 Light"/>
        </w:rPr>
      </w:pPr>
    </w:p>
    <w:p w:rsidRPr="00BE1216" w:rsidR="00BE1216" w:rsidP="00BE1216" w:rsidRDefault="00BE1216" w14:paraId="21EEC550" w14:textId="77777777">
      <w:pPr>
        <w:jc w:val="both"/>
        <w:rPr>
          <w:rFonts w:ascii="Source Sans 3 Light" w:hAnsi="Source Sans 3 Light" w:cs="Arial"/>
          <w:highlight w:val="yellow"/>
        </w:rPr>
      </w:pPr>
      <w:r w:rsidRPr="00BE1216">
        <w:rPr>
          <w:rStyle w:val="normaltextrun"/>
          <w:rFonts w:ascii="Source Sans 3 Light" w:hAnsi="Source Sans 3 Light" w:cs="Arial"/>
          <w:i/>
          <w:color w:val="000000"/>
        </w:rPr>
        <w:t>Sections should be adapted with trial specific details</w:t>
      </w:r>
      <w:r w:rsidRPr="00BE1216">
        <w:rPr>
          <w:rStyle w:val="normaltextrun"/>
          <w:rFonts w:ascii="Source Sans 3 Light" w:hAnsi="Source Sans 3 Light" w:cs="Arial"/>
          <w:color w:val="000000"/>
        </w:rPr>
        <w:t>.</w:t>
      </w:r>
      <w:r w:rsidRPr="00BE1216">
        <w:rPr>
          <w:rStyle w:val="eop"/>
          <w:rFonts w:ascii="Source Sans 3 Light" w:hAnsi="Source Sans 3 Light" w:cs="Arial"/>
          <w:color w:val="000000"/>
        </w:rPr>
        <w:t> </w:t>
      </w:r>
      <w:r w:rsidRPr="00BE1216">
        <w:rPr>
          <w:rFonts w:ascii="Source Sans 3 Light" w:hAnsi="Source Sans 3 Light" w:cs="Arial"/>
          <w:i/>
        </w:rPr>
        <w:t>Sections may be added or removed depending on the complexity of the trial. External data management vendors should use their own template documents as per their own SOPs.</w:t>
      </w:r>
    </w:p>
    <w:p w:rsidRPr="00BE1216" w:rsidR="00BE1216" w:rsidP="00BE1216" w:rsidRDefault="00BE1216" w14:paraId="60144548" w14:textId="77777777">
      <w:pPr>
        <w:pStyle w:val="paragraph"/>
        <w:shd w:val="clear" w:color="auto" w:fill="FFFFFF"/>
        <w:spacing w:before="0" w:beforeAutospacing="0" w:after="0" w:afterAutospacing="0"/>
        <w:jc w:val="both"/>
        <w:textAlignment w:val="baseline"/>
        <w:rPr>
          <w:rFonts w:ascii="Source Sans 3 Light" w:hAnsi="Source Sans 3 Light" w:cs="Segoe UI"/>
          <w:i/>
          <w:color w:val="000000"/>
        </w:rPr>
      </w:pPr>
    </w:p>
    <w:p w:rsidRPr="00BE1216" w:rsidR="00BE1216" w:rsidP="00BE1216" w:rsidRDefault="00BE1216" w14:paraId="04B2D658" w14:textId="77777777">
      <w:pPr>
        <w:pStyle w:val="paragraph"/>
        <w:shd w:val="clear" w:color="auto" w:fill="FFFFFF"/>
        <w:spacing w:before="0" w:beforeAutospacing="0" w:after="0" w:afterAutospacing="0"/>
        <w:jc w:val="both"/>
        <w:textAlignment w:val="baseline"/>
        <w:rPr>
          <w:rStyle w:val="eop"/>
          <w:rFonts w:ascii="Source Sans 3 Light" w:hAnsi="Source Sans 3 Light" w:cs="Arial"/>
          <w:i/>
          <w:color w:val="000000"/>
        </w:rPr>
      </w:pPr>
      <w:r w:rsidRPr="00BE1216">
        <w:rPr>
          <w:rStyle w:val="normaltextrun"/>
          <w:rFonts w:ascii="Source Sans 3 Light" w:hAnsi="Source Sans 3 Light" w:cs="Arial"/>
          <w:bCs/>
          <w:i/>
          <w:color w:val="000000"/>
          <w:shd w:val="clear" w:color="auto" w:fill="00FF00"/>
        </w:rPr>
        <w:t>Highlighted</w:t>
      </w:r>
      <w:r w:rsidRPr="00BE1216">
        <w:rPr>
          <w:rStyle w:val="normaltextrun"/>
          <w:rFonts w:ascii="Source Sans 3 Light" w:hAnsi="Source Sans 3 Light" w:cs="Arial"/>
          <w:bCs/>
          <w:i/>
          <w:color w:val="000000"/>
        </w:rPr>
        <w:t> text should be replaced with trial-specific details.</w:t>
      </w:r>
      <w:r w:rsidRPr="00BE1216">
        <w:rPr>
          <w:rStyle w:val="eop"/>
          <w:rFonts w:ascii="Source Sans 3 Light" w:hAnsi="Source Sans 3 Light" w:cs="Arial"/>
          <w:i/>
          <w:color w:val="000000"/>
        </w:rPr>
        <w:t> </w:t>
      </w:r>
    </w:p>
    <w:p w:rsidRPr="00BE1216" w:rsidR="00BE1216" w:rsidP="00BE1216" w:rsidRDefault="00BE1216" w14:paraId="5BD592C2" w14:textId="77777777">
      <w:pPr>
        <w:pStyle w:val="paragraph"/>
        <w:shd w:val="clear" w:color="auto" w:fill="FFFFFF"/>
        <w:spacing w:before="0" w:beforeAutospacing="0" w:after="0" w:afterAutospacing="0"/>
        <w:jc w:val="both"/>
        <w:textAlignment w:val="baseline"/>
        <w:rPr>
          <w:rFonts w:ascii="Source Sans 3 Light" w:hAnsi="Source Sans 3 Light" w:cs="Segoe UI"/>
          <w:i/>
          <w:color w:val="000000"/>
        </w:rPr>
      </w:pPr>
    </w:p>
    <w:p w:rsidRPr="00BE1216" w:rsidR="00BE1216" w:rsidP="00BE1216" w:rsidRDefault="00BE1216" w14:paraId="2B6BFD6F" w14:textId="77777777">
      <w:pPr>
        <w:pStyle w:val="paragraph"/>
        <w:shd w:val="clear" w:color="auto" w:fill="FFFFFF"/>
        <w:spacing w:before="0" w:beforeAutospacing="0" w:after="0" w:afterAutospacing="0"/>
        <w:jc w:val="both"/>
        <w:textAlignment w:val="baseline"/>
        <w:rPr>
          <w:rStyle w:val="eop"/>
          <w:rFonts w:ascii="Source Sans 3 Light" w:hAnsi="Source Sans 3 Light" w:cs="Arial"/>
          <w:i/>
          <w:color w:val="000000"/>
        </w:rPr>
      </w:pPr>
      <w:r w:rsidRPr="00BE1216">
        <w:rPr>
          <w:rStyle w:val="normaltextrun"/>
          <w:rFonts w:ascii="Source Sans 3 Light" w:hAnsi="Source Sans 3 Light" w:cs="Arial"/>
          <w:bCs/>
          <w:i/>
          <w:color w:val="000000"/>
          <w:shd w:val="clear" w:color="auto" w:fill="FFFF00"/>
        </w:rPr>
        <w:t>Guidance text</w:t>
      </w:r>
      <w:r w:rsidRPr="00BE1216">
        <w:rPr>
          <w:rStyle w:val="normaltextrun"/>
          <w:rFonts w:ascii="Source Sans 3 Light" w:hAnsi="Source Sans 3 Light" w:cs="Arial"/>
          <w:bCs/>
          <w:i/>
          <w:color w:val="000000"/>
        </w:rPr>
        <w:t> is included as a prompt and should be removed once appropriate text has been entered. </w:t>
      </w:r>
      <w:r w:rsidRPr="00BE1216">
        <w:rPr>
          <w:rStyle w:val="eop"/>
          <w:rFonts w:ascii="Source Sans 3 Light" w:hAnsi="Source Sans 3 Light" w:cs="Arial"/>
          <w:i/>
          <w:color w:val="000000"/>
        </w:rPr>
        <w:t> </w:t>
      </w:r>
    </w:p>
    <w:p w:rsidRPr="00BE1216" w:rsidR="00BE1216" w:rsidP="00BE1216" w:rsidRDefault="00BE1216" w14:paraId="68E666CF" w14:textId="77777777">
      <w:pPr>
        <w:pStyle w:val="paragraph"/>
        <w:shd w:val="clear" w:color="auto" w:fill="FFFFFF"/>
        <w:spacing w:before="0" w:beforeAutospacing="0" w:after="0" w:afterAutospacing="0"/>
        <w:jc w:val="both"/>
        <w:textAlignment w:val="baseline"/>
        <w:rPr>
          <w:rStyle w:val="eop"/>
          <w:rFonts w:ascii="Source Sans 3 Light" w:hAnsi="Source Sans 3 Light" w:cs="Arial"/>
          <w:i/>
          <w:color w:val="000000"/>
        </w:rPr>
      </w:pPr>
    </w:p>
    <w:p w:rsidRPr="0019700E" w:rsidR="00BE1216" w:rsidP="00BE1216" w:rsidRDefault="00BE1216" w14:paraId="6A030B15" w14:textId="77777777">
      <w:pPr>
        <w:pStyle w:val="paragraph"/>
        <w:shd w:val="clear" w:color="auto" w:fill="FFFFFF"/>
        <w:spacing w:before="0" w:beforeAutospacing="0" w:after="0" w:afterAutospacing="0"/>
        <w:jc w:val="both"/>
        <w:textAlignment w:val="baseline"/>
        <w:rPr>
          <w:rFonts w:ascii="Segoe UI" w:hAnsi="Segoe UI" w:cs="Segoe UI"/>
          <w:i/>
          <w:color w:val="000000"/>
          <w:sz w:val="18"/>
          <w:szCs w:val="18"/>
        </w:rPr>
      </w:pPr>
    </w:p>
    <w:p w:rsidRPr="00BE1216" w:rsidR="00BE1216" w:rsidP="00BE1216" w:rsidRDefault="00BE1216" w14:paraId="11CD1673" w14:textId="77777777">
      <w:pPr>
        <w:pStyle w:val="Heading1"/>
        <w:numPr>
          <w:ilvl w:val="0"/>
          <w:numId w:val="0"/>
        </w:numPr>
        <w:ind w:left="720" w:hanging="720"/>
        <w:rPr>
          <w:sz w:val="28"/>
          <w:szCs w:val="28"/>
        </w:rPr>
      </w:pPr>
      <w:r w:rsidRPr="00BE1216">
        <w:rPr>
          <w:sz w:val="28"/>
          <w:szCs w:val="28"/>
        </w:rPr>
        <w:lastRenderedPageBreak/>
        <w:t>Contents</w:t>
      </w:r>
    </w:p>
    <w:p w:rsidRPr="00BE1216" w:rsidR="00BE1216" w:rsidP="00BE1216" w:rsidRDefault="00BE1216" w14:paraId="03E2E9E3" w14:textId="77777777">
      <w:pPr>
        <w:pStyle w:val="Heading1"/>
        <w:numPr>
          <w:ilvl w:val="0"/>
          <w:numId w:val="0"/>
        </w:numPr>
        <w:ind w:left="720" w:hanging="720"/>
        <w:rPr>
          <w:sz w:val="28"/>
          <w:szCs w:val="28"/>
        </w:rPr>
      </w:pPr>
    </w:p>
    <w:p w:rsidRPr="00BE1216" w:rsidR="00BE1216" w:rsidP="00BE1216" w:rsidRDefault="00BE1216" w14:paraId="33334E1B" w14:textId="77777777">
      <w:pPr>
        <w:pStyle w:val="Heading1"/>
        <w:numPr>
          <w:ilvl w:val="0"/>
          <w:numId w:val="0"/>
        </w:numPr>
        <w:ind w:left="720" w:hanging="720"/>
        <w:rPr>
          <w:sz w:val="28"/>
          <w:szCs w:val="28"/>
        </w:rPr>
      </w:pPr>
      <w:r w:rsidRPr="00BE1216">
        <w:rPr>
          <w:sz w:val="28"/>
          <w:szCs w:val="28"/>
        </w:rPr>
        <w:t xml:space="preserve">List of Abbreviations </w:t>
      </w:r>
    </w:p>
    <w:p w:rsidRPr="00BE1216" w:rsidR="00BE1216" w:rsidP="00BE1216" w:rsidRDefault="00BE1216" w14:paraId="524834D4" w14:textId="77777777">
      <w:pPr>
        <w:rPr>
          <w:rFonts w:asciiTheme="minorHAnsi" w:hAnsiTheme="minorHAnsi" w:cstheme="minorHAnsi"/>
          <w:sz w:val="28"/>
          <w:szCs w:val="28"/>
        </w:rPr>
      </w:pPr>
    </w:p>
    <w:p w:rsidRPr="00BE1216" w:rsidR="00BE1216" w:rsidP="00BE1216" w:rsidRDefault="00BE1216" w14:paraId="371F8CBF" w14:textId="6B764F02">
      <w:pPr>
        <w:pStyle w:val="Heading1"/>
        <w:rPr>
          <w:rFonts w:asciiTheme="minorHAnsi" w:hAnsiTheme="minorHAnsi" w:cstheme="minorHAnsi"/>
          <w:sz w:val="28"/>
          <w:szCs w:val="28"/>
        </w:rPr>
      </w:pPr>
      <w:r w:rsidRPr="00BE1216">
        <w:rPr>
          <w:rFonts w:asciiTheme="minorHAnsi" w:hAnsiTheme="minorHAnsi" w:cstheme="minorHAnsi"/>
          <w:sz w:val="28"/>
          <w:szCs w:val="28"/>
        </w:rPr>
        <w:t>P</w:t>
      </w:r>
      <w:r>
        <w:rPr>
          <w:rFonts w:asciiTheme="minorHAnsi" w:hAnsiTheme="minorHAnsi" w:cstheme="minorHAnsi"/>
          <w:sz w:val="28"/>
          <w:szCs w:val="28"/>
        </w:rPr>
        <w:t>urpose</w:t>
      </w:r>
    </w:p>
    <w:p w:rsidRPr="00950B6B" w:rsidR="00BE1216" w:rsidP="00BE1216" w:rsidRDefault="00BE1216" w14:paraId="50674C29" w14:textId="77777777">
      <w:pPr>
        <w:rPr>
          <w:rFonts w:ascii="Arial" w:hAnsi="Arial" w:cs="Arial"/>
          <w:sz w:val="22"/>
          <w:szCs w:val="22"/>
        </w:rPr>
      </w:pPr>
    </w:p>
    <w:p w:rsidRPr="00BE1216" w:rsidR="00BE1216" w:rsidP="00534EB2" w:rsidRDefault="00BE1216" w14:paraId="25E19364" w14:textId="77777777">
      <w:pPr>
        <w:pStyle w:val="Heading2"/>
      </w:pPr>
      <w:r w:rsidRPr="00BE1216">
        <w:t xml:space="preserve">The purpose of this Data Management Plan (DMP) is to define and provide instructions regarding the conduct of data management processes and the flow of data from source data to data release for the </w:t>
      </w:r>
      <w:r w:rsidRPr="00BE1216">
        <w:rPr>
          <w:highlight w:val="green"/>
        </w:rPr>
        <w:t>[enter study name].</w:t>
      </w:r>
      <w:r w:rsidRPr="00BE1216">
        <w:t xml:space="preserve"> </w:t>
      </w:r>
    </w:p>
    <w:p w:rsidRPr="00BE1216" w:rsidR="00BE1216" w:rsidP="00BE1216" w:rsidRDefault="00BE1216" w14:paraId="59E03CA4" w14:textId="77777777">
      <w:pPr>
        <w:pStyle w:val="ListNumber"/>
        <w:tabs>
          <w:tab w:val="clear" w:pos="360"/>
        </w:tabs>
        <w:ind w:firstLine="0"/>
        <w:rPr>
          <w:rFonts w:ascii="Source Sans 3 Light" w:hAnsi="Source Sans 3 Light"/>
        </w:rPr>
      </w:pPr>
    </w:p>
    <w:p w:rsidRPr="00BE1216" w:rsidR="00BE1216" w:rsidP="00534EB2" w:rsidRDefault="00BE1216" w14:paraId="0A834D34" w14:textId="77777777">
      <w:pPr>
        <w:pStyle w:val="Heading2"/>
        <w:rPr>
          <w:szCs w:val="22"/>
        </w:rPr>
      </w:pPr>
      <w:r w:rsidRPr="00BE1216">
        <w:t>Updates to this document will be maintained throughout the life of the trial to reflect any changes in data management procedures.</w:t>
      </w:r>
    </w:p>
    <w:p w:rsidR="00BE1216" w:rsidP="00BE1216" w:rsidRDefault="00BE1216" w14:paraId="6A356D66" w14:textId="77777777">
      <w:pPr>
        <w:pStyle w:val="ListNumber"/>
        <w:tabs>
          <w:tab w:val="clear" w:pos="360"/>
        </w:tabs>
        <w:ind w:left="0" w:firstLine="0"/>
      </w:pPr>
    </w:p>
    <w:p w:rsidRPr="00BE1216" w:rsidR="00BE1216" w:rsidP="00BE1216" w:rsidRDefault="00BE1216" w14:paraId="1EB2D406" w14:textId="666079EE">
      <w:pPr>
        <w:pStyle w:val="Heading1"/>
        <w:rPr>
          <w:rFonts w:asciiTheme="minorHAnsi" w:hAnsiTheme="minorHAnsi" w:cstheme="minorHAnsi"/>
          <w:sz w:val="28"/>
          <w:szCs w:val="28"/>
        </w:rPr>
      </w:pPr>
      <w:r w:rsidRPr="00BE1216">
        <w:rPr>
          <w:rFonts w:asciiTheme="minorHAnsi" w:hAnsiTheme="minorHAnsi" w:cstheme="minorHAnsi"/>
          <w:sz w:val="28"/>
          <w:szCs w:val="28"/>
        </w:rPr>
        <w:t>Scope</w:t>
      </w:r>
    </w:p>
    <w:p w:rsidRPr="00D72805" w:rsidR="00BE1216" w:rsidP="00BE1216" w:rsidRDefault="00BE1216" w14:paraId="4D7CA838" w14:textId="77777777"/>
    <w:p w:rsidRPr="00BE1216" w:rsidR="00BE1216" w:rsidP="00534EB2" w:rsidRDefault="00BE1216" w14:paraId="424E5578" w14:textId="77777777">
      <w:pPr>
        <w:pStyle w:val="Heading2"/>
      </w:pPr>
      <w:r w:rsidRPr="00BE1216">
        <w:t>This DMP applies to study personnel and roles involved with decision making, data collection and data handling.</w:t>
      </w:r>
    </w:p>
    <w:p w:rsidRPr="00BE1216" w:rsidR="00BE1216" w:rsidP="00BE1216" w:rsidRDefault="00BE1216" w14:paraId="5231B05D" w14:textId="77777777">
      <w:pPr>
        <w:pStyle w:val="ListNumber"/>
        <w:tabs>
          <w:tab w:val="clear" w:pos="360"/>
        </w:tabs>
        <w:ind w:firstLine="0"/>
        <w:rPr>
          <w:rFonts w:ascii="Source Sans 3 Light" w:hAnsi="Source Sans 3 Light"/>
        </w:rPr>
      </w:pPr>
    </w:p>
    <w:p w:rsidRPr="00BE1216" w:rsidR="00BE1216" w:rsidP="00BE1216" w:rsidRDefault="00BE1216" w14:paraId="5747BC78" w14:textId="00397826">
      <w:pPr>
        <w:pStyle w:val="Heading1"/>
        <w:rPr>
          <w:sz w:val="28"/>
          <w:szCs w:val="28"/>
        </w:rPr>
      </w:pPr>
      <w:r w:rsidRPr="00BE1216">
        <w:rPr>
          <w:sz w:val="28"/>
          <w:szCs w:val="28"/>
        </w:rPr>
        <w:t>S</w:t>
      </w:r>
      <w:r w:rsidR="00534EB2">
        <w:rPr>
          <w:sz w:val="28"/>
          <w:szCs w:val="28"/>
        </w:rPr>
        <w:t>tudy Overview</w:t>
      </w:r>
    </w:p>
    <w:p w:rsidR="00BE1216" w:rsidP="00534EB2" w:rsidRDefault="00BE1216" w14:paraId="76163BE1" w14:textId="77777777">
      <w:pPr>
        <w:pStyle w:val="Heading2"/>
        <w:numPr>
          <w:ilvl w:val="0"/>
          <w:numId w:val="0"/>
        </w:numPr>
        <w:ind w:left="720"/>
      </w:pPr>
    </w:p>
    <w:p w:rsidRPr="00534EB2" w:rsidR="00BE1216" w:rsidP="00BE1216" w:rsidRDefault="00BE1216" w14:paraId="4E042358" w14:textId="77777777">
      <w:pPr>
        <w:jc w:val="both"/>
        <w:rPr>
          <w:rFonts w:ascii="Source Sans 3 Light" w:hAnsi="Source Sans 3 Light" w:cs="Arial"/>
          <w:bCs/>
          <w:highlight w:val="yellow"/>
        </w:rPr>
      </w:pPr>
      <w:r w:rsidRPr="00534EB2">
        <w:rPr>
          <w:rFonts w:ascii="Source Sans 3 Light" w:hAnsi="Source Sans 3 Light" w:cs="Arial"/>
          <w:bCs/>
          <w:highlight w:val="yellow"/>
        </w:rPr>
        <w:t xml:space="preserve">[Please provide a summary of the trial design and objectives, including </w:t>
      </w:r>
      <w:r w:rsidRPr="00534EB2">
        <w:rPr>
          <w:rFonts w:ascii="Source Sans 3 Light" w:hAnsi="Source Sans 3 Light" w:cs="Arial"/>
          <w:highlight w:val="yellow"/>
        </w:rPr>
        <w:t xml:space="preserve">critical data items (for example key information that is essential for the successful analysis of the primary and secondary endpoints </w:t>
      </w:r>
      <w:r w:rsidRPr="00534EB2">
        <w:rPr>
          <w:rFonts w:ascii="Source Sans 3 Light" w:hAnsi="Source Sans 3 Light" w:cs="Arial"/>
          <w:bCs/>
          <w:highlight w:val="yellow"/>
        </w:rPr>
        <w:t xml:space="preserve">and any variable the trial statistician feels </w:t>
      </w:r>
      <w:proofErr w:type="gramStart"/>
      <w:r w:rsidRPr="00534EB2">
        <w:rPr>
          <w:rFonts w:ascii="Source Sans 3 Light" w:hAnsi="Source Sans 3 Light" w:cs="Arial"/>
          <w:bCs/>
          <w:highlight w:val="yellow"/>
        </w:rPr>
        <w:t>is</w:t>
      </w:r>
      <w:proofErr w:type="gramEnd"/>
      <w:r w:rsidRPr="00534EB2">
        <w:rPr>
          <w:rFonts w:ascii="Source Sans 3 Light" w:hAnsi="Source Sans 3 Light" w:cs="Arial"/>
          <w:bCs/>
          <w:highlight w:val="yellow"/>
        </w:rPr>
        <w:t xml:space="preserve"> essential to the quality of the data). Please also include an indication of proposed study timelines, section below to be adapted per trial. This section can be copied from the study protocol.]</w:t>
      </w:r>
    </w:p>
    <w:p w:rsidRPr="00534EB2" w:rsidR="00BE1216" w:rsidP="00BE1216" w:rsidRDefault="00BE1216" w14:paraId="0FCCC382" w14:textId="77777777">
      <w:pPr>
        <w:jc w:val="both"/>
        <w:rPr>
          <w:rFonts w:ascii="Source Sans 3 Light" w:hAnsi="Source Sans 3 Light" w:cs="Arial"/>
          <w:bCs/>
        </w:rPr>
      </w:pPr>
    </w:p>
    <w:p w:rsidRPr="00534EB2" w:rsidR="00BE1216" w:rsidP="00BE1216" w:rsidRDefault="00BE1216" w14:paraId="3D751237" w14:textId="77777777">
      <w:pPr>
        <w:pStyle w:val="paragraph"/>
        <w:spacing w:before="0" w:beforeAutospacing="0" w:after="0" w:afterAutospacing="0"/>
        <w:jc w:val="both"/>
        <w:textAlignment w:val="baseline"/>
        <w:rPr>
          <w:rFonts w:ascii="Source Sans 3 Light" w:hAnsi="Source Sans 3 Light" w:cs="Segoe UI"/>
          <w:color w:val="000000"/>
        </w:rPr>
      </w:pPr>
      <w:r w:rsidRPr="00534EB2">
        <w:rPr>
          <w:rStyle w:val="normaltextrun"/>
          <w:rFonts w:ascii="Source Sans 3 Light" w:hAnsi="Source Sans 3 Light" w:cs="Arial"/>
          <w:color w:val="000000"/>
        </w:rPr>
        <w:t>The proposed study timeline is mentioned below; however please note this may change over the course of the study.</w:t>
      </w:r>
      <w:r w:rsidRPr="00534EB2">
        <w:rPr>
          <w:rStyle w:val="eop"/>
          <w:rFonts w:ascii="Source Sans 3 Light" w:hAnsi="Source Sans 3 Light" w:cs="Arial"/>
          <w:color w:val="000000"/>
        </w:rPr>
        <w:t> </w:t>
      </w:r>
    </w:p>
    <w:p w:rsidR="00BE1216" w:rsidP="00BE1216" w:rsidRDefault="00BE1216" w14:paraId="4F48A677"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tbl>
      <w:tblPr>
        <w:tblW w:w="7570" w:type="dxa"/>
        <w:tblInd w:w="720" w:type="dxa"/>
        <w:tblBorders>
          <w:top w:val="single" w:color="EDEDED" w:themeColor="accent3" w:themeTint="33" w:sz="12" w:space="0"/>
          <w:left w:val="single" w:color="EDEDED" w:themeColor="accent3" w:themeTint="33" w:sz="12" w:space="0"/>
          <w:bottom w:val="single" w:color="EDEDED" w:themeColor="accent3" w:themeTint="33" w:sz="12" w:space="0"/>
          <w:right w:val="single" w:color="EDEDED" w:themeColor="accent3" w:themeTint="33" w:sz="12" w:space="0"/>
          <w:insideH w:val="single" w:color="EDEDED" w:themeColor="accent3" w:themeTint="33" w:sz="6" w:space="0"/>
          <w:insideV w:val="single" w:color="EDEDED" w:themeColor="accent3" w:themeTint="33" w:sz="6" w:space="0"/>
        </w:tblBorders>
        <w:tblCellMar>
          <w:left w:w="0" w:type="dxa"/>
          <w:right w:w="0" w:type="dxa"/>
        </w:tblCellMar>
        <w:tblLook w:val="04A0" w:firstRow="1" w:lastRow="0" w:firstColumn="1" w:lastColumn="0" w:noHBand="0" w:noVBand="1"/>
      </w:tblPr>
      <w:tblGrid>
        <w:gridCol w:w="3798"/>
        <w:gridCol w:w="3772"/>
      </w:tblGrid>
      <w:tr w:rsidR="00BE1216" w:rsidTr="003B007A" w14:paraId="2595E146" w14:textId="77777777">
        <w:trPr>
          <w:trHeight w:val="440"/>
        </w:trPr>
        <w:tc>
          <w:tcPr>
            <w:tcW w:w="3798" w:type="dxa"/>
            <w:shd w:val="clear" w:color="auto" w:fill="00325F"/>
            <w:vAlign w:val="center"/>
            <w:hideMark/>
          </w:tcPr>
          <w:p w:rsidRPr="004B455F" w:rsidR="00BE1216" w:rsidP="007946A6" w:rsidRDefault="00BE1216" w14:paraId="3126FEF2" w14:textId="77777777">
            <w:pPr>
              <w:pStyle w:val="paragraph"/>
              <w:spacing w:before="0" w:beforeAutospacing="0" w:after="0" w:afterAutospacing="0"/>
              <w:textAlignment w:val="baseline"/>
              <w:rPr>
                <w:rFonts w:ascii="Source Sans 3 Light" w:hAnsi="Source Sans 3 Light" w:cs="Arial"/>
                <w:b/>
                <w:bCs/>
              </w:rPr>
            </w:pPr>
            <w:r w:rsidRPr="004B455F">
              <w:rPr>
                <w:rStyle w:val="normaltextrun"/>
                <w:rFonts w:ascii="Source Sans 3 Light" w:hAnsi="Source Sans 3 Light" w:cs="Arial"/>
                <w:b/>
                <w:bCs/>
              </w:rPr>
              <w:t>Milestone</w:t>
            </w:r>
            <w:r w:rsidRPr="004B455F">
              <w:rPr>
                <w:rStyle w:val="eop"/>
                <w:rFonts w:ascii="Source Sans 3 Light" w:hAnsi="Source Sans 3 Light" w:cs="Arial"/>
                <w:b/>
                <w:bCs/>
              </w:rPr>
              <w:t> </w:t>
            </w:r>
          </w:p>
        </w:tc>
        <w:tc>
          <w:tcPr>
            <w:tcW w:w="3772" w:type="dxa"/>
            <w:shd w:val="clear" w:color="auto" w:fill="00325F"/>
            <w:vAlign w:val="center"/>
            <w:hideMark/>
          </w:tcPr>
          <w:p w:rsidRPr="004B455F" w:rsidR="00BE1216" w:rsidP="007946A6" w:rsidRDefault="00BE1216" w14:paraId="400F49FA" w14:textId="77777777">
            <w:pPr>
              <w:pStyle w:val="paragraph"/>
              <w:spacing w:before="0" w:beforeAutospacing="0" w:after="0" w:afterAutospacing="0"/>
              <w:textAlignment w:val="baseline"/>
              <w:rPr>
                <w:rFonts w:ascii="Source Sans 3 Light" w:hAnsi="Source Sans 3 Light"/>
                <w:b/>
                <w:bCs/>
              </w:rPr>
            </w:pPr>
            <w:r w:rsidRPr="004B455F">
              <w:rPr>
                <w:rStyle w:val="normaltextrun"/>
                <w:rFonts w:ascii="Source Sans 3 Light" w:hAnsi="Source Sans 3 Light" w:cs="Arial"/>
                <w:b/>
                <w:bCs/>
              </w:rPr>
              <w:t>Timelines</w:t>
            </w:r>
            <w:r w:rsidRPr="004B455F">
              <w:rPr>
                <w:rStyle w:val="eop"/>
                <w:rFonts w:ascii="Source Sans 3 Light" w:hAnsi="Source Sans 3 Light" w:cs="Arial"/>
                <w:b/>
                <w:bCs/>
              </w:rPr>
              <w:t> </w:t>
            </w:r>
          </w:p>
        </w:tc>
      </w:tr>
      <w:tr w:rsidR="00BE1216" w:rsidTr="007946A6" w14:paraId="2685FF55" w14:textId="77777777">
        <w:trPr>
          <w:trHeight w:val="390"/>
        </w:trPr>
        <w:tc>
          <w:tcPr>
            <w:tcW w:w="3798" w:type="dxa"/>
            <w:shd w:val="clear" w:color="auto" w:fill="auto"/>
            <w:vAlign w:val="center"/>
            <w:hideMark/>
          </w:tcPr>
          <w:p w:rsidRPr="00534EB2" w:rsidR="00BE1216" w:rsidP="007946A6" w:rsidRDefault="00BE1216" w14:paraId="01F01206" w14:textId="77777777">
            <w:pPr>
              <w:pStyle w:val="paragraph"/>
              <w:spacing w:before="0" w:beforeAutospacing="0" w:after="0" w:afterAutospacing="0"/>
              <w:textAlignment w:val="baseline"/>
              <w:rPr>
                <w:rFonts w:ascii="Source Sans 3 Light" w:hAnsi="Source Sans 3 Light" w:cs="Arial"/>
              </w:rPr>
            </w:pPr>
            <w:r w:rsidRPr="00534EB2">
              <w:rPr>
                <w:rStyle w:val="normaltextrun"/>
                <w:rFonts w:ascii="Source Sans 3 Light" w:hAnsi="Source Sans 3 Light" w:cs="Arial"/>
              </w:rPr>
              <w:t>CRF Design Finalised</w:t>
            </w:r>
          </w:p>
        </w:tc>
        <w:tc>
          <w:tcPr>
            <w:tcW w:w="3772" w:type="dxa"/>
            <w:shd w:val="clear" w:color="auto" w:fill="auto"/>
            <w:vAlign w:val="center"/>
          </w:tcPr>
          <w:p w:rsidRPr="00534EB2" w:rsidR="00BE1216" w:rsidP="007946A6" w:rsidRDefault="00BE1216" w14:paraId="71F0309E" w14:textId="77777777">
            <w:pPr>
              <w:pStyle w:val="paragraph"/>
              <w:spacing w:before="0" w:beforeAutospacing="0" w:after="0" w:afterAutospacing="0"/>
              <w:textAlignment w:val="baseline"/>
              <w:rPr>
                <w:rFonts w:ascii="Source Sans 3 Light" w:hAnsi="Source Sans 3 Light"/>
              </w:rPr>
            </w:pPr>
          </w:p>
        </w:tc>
      </w:tr>
      <w:tr w:rsidR="00BE1216" w:rsidTr="007946A6" w14:paraId="05DC8A21" w14:textId="77777777">
        <w:trPr>
          <w:trHeight w:val="390"/>
        </w:trPr>
        <w:tc>
          <w:tcPr>
            <w:tcW w:w="3798" w:type="dxa"/>
            <w:shd w:val="clear" w:color="auto" w:fill="auto"/>
            <w:vAlign w:val="center"/>
            <w:hideMark/>
          </w:tcPr>
          <w:p w:rsidRPr="00534EB2" w:rsidR="00BE1216" w:rsidP="007946A6" w:rsidRDefault="00BE1216" w14:paraId="7DA139DD" w14:textId="77777777">
            <w:pPr>
              <w:pStyle w:val="paragraph"/>
              <w:spacing w:before="0" w:beforeAutospacing="0" w:after="0" w:afterAutospacing="0"/>
              <w:textAlignment w:val="baseline"/>
              <w:rPr>
                <w:rFonts w:ascii="Source Sans 3 Light" w:hAnsi="Source Sans 3 Light" w:cs="Arial"/>
              </w:rPr>
            </w:pPr>
            <w:r w:rsidRPr="00534EB2">
              <w:rPr>
                <w:rStyle w:val="normaltextrun"/>
                <w:rFonts w:ascii="Source Sans 3 Light" w:hAnsi="Source Sans 3 Light" w:cs="Arial"/>
              </w:rPr>
              <w:t>Database Validated</w:t>
            </w:r>
            <w:r w:rsidRPr="00534EB2">
              <w:rPr>
                <w:rStyle w:val="eop"/>
                <w:rFonts w:ascii="Source Sans 3 Light" w:hAnsi="Source Sans 3 Light" w:cs="Arial"/>
              </w:rPr>
              <w:t> </w:t>
            </w:r>
          </w:p>
        </w:tc>
        <w:tc>
          <w:tcPr>
            <w:tcW w:w="3772" w:type="dxa"/>
            <w:shd w:val="clear" w:color="auto" w:fill="auto"/>
            <w:vAlign w:val="center"/>
          </w:tcPr>
          <w:p w:rsidRPr="00534EB2" w:rsidR="00BE1216" w:rsidP="007946A6" w:rsidRDefault="00BE1216" w14:paraId="2D35D942" w14:textId="77777777">
            <w:pPr>
              <w:pStyle w:val="paragraph"/>
              <w:spacing w:before="0" w:beforeAutospacing="0" w:after="0" w:afterAutospacing="0"/>
              <w:textAlignment w:val="baseline"/>
              <w:rPr>
                <w:rFonts w:ascii="Source Sans 3 Light" w:hAnsi="Source Sans 3 Light"/>
              </w:rPr>
            </w:pPr>
          </w:p>
        </w:tc>
      </w:tr>
      <w:tr w:rsidR="00BE1216" w:rsidTr="007946A6" w14:paraId="15DE0A3D" w14:textId="77777777">
        <w:trPr>
          <w:trHeight w:val="390"/>
        </w:trPr>
        <w:tc>
          <w:tcPr>
            <w:tcW w:w="3798" w:type="dxa"/>
            <w:shd w:val="clear" w:color="auto" w:fill="auto"/>
            <w:vAlign w:val="center"/>
            <w:hideMark/>
          </w:tcPr>
          <w:p w:rsidRPr="00534EB2" w:rsidR="00BE1216" w:rsidP="007946A6" w:rsidRDefault="00BE1216" w14:paraId="78ABBC99" w14:textId="77777777">
            <w:pPr>
              <w:pStyle w:val="paragraph"/>
              <w:spacing w:before="0" w:beforeAutospacing="0" w:after="0" w:afterAutospacing="0"/>
              <w:textAlignment w:val="baseline"/>
              <w:rPr>
                <w:rFonts w:ascii="Source Sans 3 Light" w:hAnsi="Source Sans 3 Light" w:cs="Arial"/>
              </w:rPr>
            </w:pPr>
            <w:r w:rsidRPr="00534EB2">
              <w:rPr>
                <w:rStyle w:val="normaltextrun"/>
                <w:rFonts w:ascii="Source Sans 3 Light" w:hAnsi="Source Sans 3 Light" w:cs="Arial"/>
              </w:rPr>
              <w:t>Database Live</w:t>
            </w:r>
            <w:r w:rsidRPr="00534EB2">
              <w:rPr>
                <w:rStyle w:val="eop"/>
                <w:rFonts w:ascii="Source Sans 3 Light" w:hAnsi="Source Sans 3 Light" w:cs="Arial"/>
              </w:rPr>
              <w:t> </w:t>
            </w:r>
          </w:p>
        </w:tc>
        <w:tc>
          <w:tcPr>
            <w:tcW w:w="3772" w:type="dxa"/>
            <w:shd w:val="clear" w:color="auto" w:fill="auto"/>
            <w:vAlign w:val="center"/>
          </w:tcPr>
          <w:p w:rsidRPr="00534EB2" w:rsidR="00BE1216" w:rsidP="007946A6" w:rsidRDefault="00BE1216" w14:paraId="6F6F24A7" w14:textId="77777777">
            <w:pPr>
              <w:pStyle w:val="paragraph"/>
              <w:spacing w:before="0" w:beforeAutospacing="0" w:after="0" w:afterAutospacing="0"/>
              <w:textAlignment w:val="baseline"/>
              <w:rPr>
                <w:rFonts w:ascii="Source Sans 3 Light" w:hAnsi="Source Sans 3 Light"/>
              </w:rPr>
            </w:pPr>
          </w:p>
        </w:tc>
      </w:tr>
      <w:tr w:rsidR="00BE1216" w:rsidTr="007946A6" w14:paraId="7467D6D5" w14:textId="77777777">
        <w:trPr>
          <w:trHeight w:val="390"/>
        </w:trPr>
        <w:tc>
          <w:tcPr>
            <w:tcW w:w="3798" w:type="dxa"/>
            <w:shd w:val="clear" w:color="auto" w:fill="auto"/>
            <w:vAlign w:val="center"/>
            <w:hideMark/>
          </w:tcPr>
          <w:p w:rsidRPr="00534EB2" w:rsidR="00BE1216" w:rsidP="007946A6" w:rsidRDefault="00BE1216" w14:paraId="023B8B79" w14:textId="77777777">
            <w:pPr>
              <w:pStyle w:val="paragraph"/>
              <w:spacing w:before="0" w:beforeAutospacing="0" w:after="0" w:afterAutospacing="0"/>
              <w:textAlignment w:val="baseline"/>
              <w:rPr>
                <w:rFonts w:ascii="Source Sans 3 Light" w:hAnsi="Source Sans 3 Light" w:cs="Arial"/>
              </w:rPr>
            </w:pPr>
            <w:r w:rsidRPr="00534EB2">
              <w:rPr>
                <w:rStyle w:val="normaltextrun"/>
                <w:rFonts w:ascii="Source Sans 3 Light" w:hAnsi="Source Sans 3 Light" w:cs="Arial"/>
              </w:rPr>
              <w:t>First Data-in</w:t>
            </w:r>
            <w:r w:rsidRPr="00534EB2">
              <w:rPr>
                <w:rStyle w:val="eop"/>
                <w:rFonts w:ascii="Source Sans 3 Light" w:hAnsi="Source Sans 3 Light" w:cs="Arial"/>
              </w:rPr>
              <w:t> </w:t>
            </w:r>
          </w:p>
        </w:tc>
        <w:tc>
          <w:tcPr>
            <w:tcW w:w="3772" w:type="dxa"/>
            <w:shd w:val="clear" w:color="auto" w:fill="auto"/>
            <w:vAlign w:val="center"/>
          </w:tcPr>
          <w:p w:rsidRPr="00534EB2" w:rsidR="00BE1216" w:rsidP="007946A6" w:rsidRDefault="00BE1216" w14:paraId="4162551B" w14:textId="77777777">
            <w:pPr>
              <w:pStyle w:val="paragraph"/>
              <w:spacing w:before="0" w:beforeAutospacing="0" w:after="0" w:afterAutospacing="0"/>
              <w:textAlignment w:val="baseline"/>
              <w:rPr>
                <w:rFonts w:ascii="Source Sans 3 Light" w:hAnsi="Source Sans 3 Light"/>
              </w:rPr>
            </w:pPr>
          </w:p>
        </w:tc>
      </w:tr>
      <w:tr w:rsidR="00BE1216" w:rsidTr="007946A6" w14:paraId="390F54F2" w14:textId="77777777">
        <w:trPr>
          <w:trHeight w:val="390"/>
        </w:trPr>
        <w:tc>
          <w:tcPr>
            <w:tcW w:w="3798" w:type="dxa"/>
            <w:shd w:val="clear" w:color="auto" w:fill="auto"/>
            <w:vAlign w:val="center"/>
            <w:hideMark/>
          </w:tcPr>
          <w:p w:rsidRPr="00534EB2" w:rsidR="00BE1216" w:rsidP="007946A6" w:rsidRDefault="00BE1216" w14:paraId="4EA99B0B" w14:textId="77777777">
            <w:pPr>
              <w:pStyle w:val="paragraph"/>
              <w:spacing w:before="0" w:beforeAutospacing="0" w:after="0" w:afterAutospacing="0"/>
              <w:textAlignment w:val="baseline"/>
              <w:rPr>
                <w:rFonts w:ascii="Source Sans 3 Light" w:hAnsi="Source Sans 3 Light" w:cs="Arial"/>
              </w:rPr>
            </w:pPr>
            <w:r w:rsidRPr="00534EB2">
              <w:rPr>
                <w:rStyle w:val="normaltextrun"/>
                <w:rFonts w:ascii="Source Sans 3 Light" w:hAnsi="Source Sans 3 Light" w:cs="Arial"/>
              </w:rPr>
              <w:t>Final Database Clean</w:t>
            </w:r>
          </w:p>
        </w:tc>
        <w:tc>
          <w:tcPr>
            <w:tcW w:w="3772" w:type="dxa"/>
            <w:shd w:val="clear" w:color="auto" w:fill="auto"/>
            <w:vAlign w:val="center"/>
          </w:tcPr>
          <w:p w:rsidRPr="00534EB2" w:rsidR="00BE1216" w:rsidP="007946A6" w:rsidRDefault="00BE1216" w14:paraId="5BADE3F7" w14:textId="77777777">
            <w:pPr>
              <w:pStyle w:val="paragraph"/>
              <w:spacing w:before="0" w:beforeAutospacing="0" w:after="0" w:afterAutospacing="0"/>
              <w:textAlignment w:val="baseline"/>
              <w:rPr>
                <w:rFonts w:ascii="Source Sans 3 Light" w:hAnsi="Source Sans 3 Light"/>
              </w:rPr>
            </w:pPr>
          </w:p>
        </w:tc>
      </w:tr>
      <w:tr w:rsidR="00BE1216" w:rsidTr="007946A6" w14:paraId="0A5F8378" w14:textId="77777777">
        <w:trPr>
          <w:trHeight w:val="390"/>
        </w:trPr>
        <w:tc>
          <w:tcPr>
            <w:tcW w:w="3798" w:type="dxa"/>
            <w:shd w:val="clear" w:color="auto" w:fill="auto"/>
            <w:vAlign w:val="center"/>
          </w:tcPr>
          <w:p w:rsidRPr="00534EB2" w:rsidR="00BE1216" w:rsidP="007946A6" w:rsidRDefault="00BE1216" w14:paraId="1C3A9611" w14:textId="77777777">
            <w:pPr>
              <w:pStyle w:val="paragraph"/>
              <w:spacing w:before="0" w:beforeAutospacing="0" w:after="0" w:afterAutospacing="0"/>
              <w:textAlignment w:val="baseline"/>
              <w:rPr>
                <w:rStyle w:val="normaltextrun"/>
                <w:rFonts w:ascii="Source Sans 3 Light" w:hAnsi="Source Sans 3 Light" w:cs="Arial"/>
              </w:rPr>
            </w:pPr>
            <w:r w:rsidRPr="00534EB2">
              <w:rPr>
                <w:rStyle w:val="normaltextrun"/>
                <w:rFonts w:ascii="Source Sans 3 Light" w:hAnsi="Source Sans 3 Light" w:cs="Arial"/>
              </w:rPr>
              <w:t xml:space="preserve">Interim Analysis </w:t>
            </w:r>
          </w:p>
        </w:tc>
        <w:tc>
          <w:tcPr>
            <w:tcW w:w="3772" w:type="dxa"/>
            <w:shd w:val="clear" w:color="auto" w:fill="auto"/>
            <w:vAlign w:val="center"/>
          </w:tcPr>
          <w:p w:rsidRPr="00534EB2" w:rsidR="00BE1216" w:rsidP="007946A6" w:rsidRDefault="00BE1216" w14:paraId="0E9BCEF7" w14:textId="77777777">
            <w:pPr>
              <w:pStyle w:val="paragraph"/>
              <w:spacing w:before="0" w:beforeAutospacing="0" w:after="0" w:afterAutospacing="0"/>
              <w:textAlignment w:val="baseline"/>
              <w:rPr>
                <w:rFonts w:ascii="Source Sans 3 Light" w:hAnsi="Source Sans 3 Light"/>
              </w:rPr>
            </w:pPr>
          </w:p>
        </w:tc>
      </w:tr>
      <w:tr w:rsidR="00BE1216" w:rsidTr="007946A6" w14:paraId="624AAB46" w14:textId="77777777">
        <w:trPr>
          <w:trHeight w:val="390"/>
        </w:trPr>
        <w:tc>
          <w:tcPr>
            <w:tcW w:w="3798" w:type="dxa"/>
            <w:shd w:val="clear" w:color="auto" w:fill="auto"/>
            <w:vAlign w:val="center"/>
            <w:hideMark/>
          </w:tcPr>
          <w:p w:rsidRPr="00534EB2" w:rsidR="00BE1216" w:rsidP="007946A6" w:rsidRDefault="00BE1216" w14:paraId="0D434CBE" w14:textId="77777777">
            <w:pPr>
              <w:pStyle w:val="paragraph"/>
              <w:spacing w:before="0" w:beforeAutospacing="0" w:after="0" w:afterAutospacing="0"/>
              <w:textAlignment w:val="baseline"/>
              <w:rPr>
                <w:rFonts w:ascii="Source Sans 3 Light" w:hAnsi="Source Sans 3 Light" w:cs="Arial"/>
              </w:rPr>
            </w:pPr>
            <w:r w:rsidRPr="00534EB2">
              <w:rPr>
                <w:rStyle w:val="normaltextrun"/>
                <w:rFonts w:ascii="Source Sans 3 Light" w:hAnsi="Source Sans 3 Light" w:cs="Arial"/>
              </w:rPr>
              <w:t>Database Lock</w:t>
            </w:r>
            <w:r w:rsidRPr="00534EB2">
              <w:rPr>
                <w:rStyle w:val="eop"/>
                <w:rFonts w:ascii="Source Sans 3 Light" w:hAnsi="Source Sans 3 Light" w:cs="Arial"/>
              </w:rPr>
              <w:t> </w:t>
            </w:r>
          </w:p>
        </w:tc>
        <w:tc>
          <w:tcPr>
            <w:tcW w:w="3772" w:type="dxa"/>
            <w:shd w:val="clear" w:color="auto" w:fill="auto"/>
            <w:vAlign w:val="center"/>
          </w:tcPr>
          <w:p w:rsidRPr="00534EB2" w:rsidR="00BE1216" w:rsidP="007946A6" w:rsidRDefault="00BE1216" w14:paraId="69E3C6B3" w14:textId="77777777">
            <w:pPr>
              <w:pStyle w:val="paragraph"/>
              <w:spacing w:before="0" w:beforeAutospacing="0" w:after="0" w:afterAutospacing="0"/>
              <w:textAlignment w:val="baseline"/>
              <w:rPr>
                <w:rFonts w:ascii="Source Sans 3 Light" w:hAnsi="Source Sans 3 Light"/>
              </w:rPr>
            </w:pPr>
          </w:p>
        </w:tc>
      </w:tr>
      <w:tr w:rsidR="00BE1216" w:rsidTr="007946A6" w14:paraId="69E24E57" w14:textId="77777777">
        <w:trPr>
          <w:trHeight w:val="390"/>
        </w:trPr>
        <w:tc>
          <w:tcPr>
            <w:tcW w:w="3798" w:type="dxa"/>
            <w:shd w:val="clear" w:color="auto" w:fill="auto"/>
            <w:vAlign w:val="center"/>
            <w:hideMark/>
          </w:tcPr>
          <w:p w:rsidRPr="00534EB2" w:rsidR="00BE1216" w:rsidP="007946A6" w:rsidRDefault="00BE1216" w14:paraId="65998BFF" w14:textId="77777777">
            <w:pPr>
              <w:pStyle w:val="paragraph"/>
              <w:spacing w:before="0" w:beforeAutospacing="0" w:after="0" w:afterAutospacing="0"/>
              <w:textAlignment w:val="baseline"/>
              <w:rPr>
                <w:rFonts w:ascii="Source Sans 3 Light" w:hAnsi="Source Sans 3 Light" w:cs="Arial"/>
              </w:rPr>
            </w:pPr>
            <w:r w:rsidRPr="00534EB2">
              <w:rPr>
                <w:rStyle w:val="normaltextrun"/>
                <w:rFonts w:ascii="Source Sans 3 Light" w:hAnsi="Source Sans 3 Light" w:cs="Arial"/>
              </w:rPr>
              <w:t>Analysis Start</w:t>
            </w:r>
            <w:r w:rsidRPr="00534EB2">
              <w:rPr>
                <w:rStyle w:val="eop"/>
                <w:rFonts w:ascii="Source Sans 3 Light" w:hAnsi="Source Sans 3 Light" w:cs="Arial"/>
              </w:rPr>
              <w:t> </w:t>
            </w:r>
          </w:p>
        </w:tc>
        <w:tc>
          <w:tcPr>
            <w:tcW w:w="3772" w:type="dxa"/>
            <w:shd w:val="clear" w:color="auto" w:fill="auto"/>
            <w:vAlign w:val="center"/>
          </w:tcPr>
          <w:p w:rsidRPr="00534EB2" w:rsidR="00BE1216" w:rsidP="007946A6" w:rsidRDefault="00BE1216" w14:paraId="4E9CA13C" w14:textId="77777777">
            <w:pPr>
              <w:pStyle w:val="paragraph"/>
              <w:spacing w:before="0" w:beforeAutospacing="0" w:after="0" w:afterAutospacing="0"/>
              <w:textAlignment w:val="baseline"/>
              <w:rPr>
                <w:rFonts w:ascii="Source Sans 3 Light" w:hAnsi="Source Sans 3 Light"/>
              </w:rPr>
            </w:pPr>
          </w:p>
        </w:tc>
      </w:tr>
      <w:tr w:rsidR="00BE1216" w:rsidTr="007946A6" w14:paraId="0B06E9C1" w14:textId="77777777">
        <w:trPr>
          <w:trHeight w:val="390"/>
        </w:trPr>
        <w:tc>
          <w:tcPr>
            <w:tcW w:w="3798" w:type="dxa"/>
            <w:shd w:val="clear" w:color="auto" w:fill="auto"/>
            <w:vAlign w:val="center"/>
            <w:hideMark/>
          </w:tcPr>
          <w:p w:rsidRPr="00534EB2" w:rsidR="00BE1216" w:rsidP="007946A6" w:rsidRDefault="00BE1216" w14:paraId="29E44DC0" w14:textId="77777777">
            <w:pPr>
              <w:pStyle w:val="paragraph"/>
              <w:spacing w:before="0" w:beforeAutospacing="0" w:after="0" w:afterAutospacing="0"/>
              <w:textAlignment w:val="baseline"/>
              <w:rPr>
                <w:rFonts w:ascii="Source Sans 3 Light" w:hAnsi="Source Sans 3 Light" w:cs="Arial"/>
              </w:rPr>
            </w:pPr>
            <w:r w:rsidRPr="00534EB2">
              <w:rPr>
                <w:rStyle w:val="normaltextrun"/>
                <w:rFonts w:ascii="Source Sans 3 Light" w:hAnsi="Source Sans 3 Light" w:cs="Arial"/>
              </w:rPr>
              <w:t>Analysis End</w:t>
            </w:r>
            <w:r w:rsidRPr="00534EB2">
              <w:rPr>
                <w:rStyle w:val="eop"/>
                <w:rFonts w:ascii="Source Sans 3 Light" w:hAnsi="Source Sans 3 Light" w:cs="Arial"/>
              </w:rPr>
              <w:t> </w:t>
            </w:r>
          </w:p>
        </w:tc>
        <w:tc>
          <w:tcPr>
            <w:tcW w:w="3772" w:type="dxa"/>
            <w:shd w:val="clear" w:color="auto" w:fill="auto"/>
            <w:vAlign w:val="center"/>
          </w:tcPr>
          <w:p w:rsidRPr="00534EB2" w:rsidR="00BE1216" w:rsidP="007946A6" w:rsidRDefault="00BE1216" w14:paraId="3687990A" w14:textId="77777777">
            <w:pPr>
              <w:pStyle w:val="paragraph"/>
              <w:spacing w:before="0" w:beforeAutospacing="0" w:after="0" w:afterAutospacing="0"/>
              <w:textAlignment w:val="baseline"/>
              <w:rPr>
                <w:rFonts w:ascii="Source Sans 3 Light" w:hAnsi="Source Sans 3 Light"/>
              </w:rPr>
            </w:pPr>
          </w:p>
        </w:tc>
      </w:tr>
    </w:tbl>
    <w:p w:rsidR="00BE1216" w:rsidP="00BE1216" w:rsidRDefault="00BE1216" w14:paraId="234251C7" w14:textId="77777777">
      <w:pPr>
        <w:pStyle w:val="ListNumber"/>
        <w:tabs>
          <w:tab w:val="clear" w:pos="360"/>
        </w:tabs>
        <w:ind w:firstLine="0"/>
      </w:pPr>
    </w:p>
    <w:p w:rsidRPr="00534EB2" w:rsidR="00BE1216" w:rsidP="00BE1216" w:rsidRDefault="00BE1216" w14:paraId="42480FC4" w14:textId="0A58759F">
      <w:pPr>
        <w:pStyle w:val="Heading1"/>
        <w:rPr>
          <w:sz w:val="28"/>
          <w:szCs w:val="28"/>
        </w:rPr>
      </w:pPr>
      <w:r w:rsidRPr="00534EB2">
        <w:rPr>
          <w:sz w:val="28"/>
          <w:szCs w:val="28"/>
        </w:rPr>
        <w:t>R</w:t>
      </w:r>
      <w:r w:rsidR="00534EB2">
        <w:rPr>
          <w:sz w:val="28"/>
          <w:szCs w:val="28"/>
        </w:rPr>
        <w:t>oles and Responsibilities</w:t>
      </w:r>
    </w:p>
    <w:p w:rsidRPr="00534EB2" w:rsidR="00BE1216" w:rsidP="00BE1216" w:rsidRDefault="00BE1216" w14:paraId="6191AF30" w14:textId="77777777">
      <w:pPr>
        <w:rPr>
          <w:rFonts w:ascii="Source Sans 3 Light" w:hAnsi="Source Sans 3 Light"/>
        </w:rPr>
      </w:pPr>
    </w:p>
    <w:p w:rsidRPr="00534EB2" w:rsidR="00BE1216" w:rsidP="00BE1216" w:rsidRDefault="00BE1216" w14:paraId="2CFAAE3D" w14:textId="77777777">
      <w:pPr>
        <w:jc w:val="both"/>
        <w:rPr>
          <w:rFonts w:ascii="Source Sans 3 Light" w:hAnsi="Source Sans 3 Light" w:cs="Arial"/>
        </w:rPr>
      </w:pPr>
      <w:r w:rsidRPr="00534EB2">
        <w:rPr>
          <w:rFonts w:ascii="Source Sans 3 Light" w:hAnsi="Source Sans 3 Light" w:cs="Arial"/>
          <w:highlight w:val="yellow"/>
        </w:rPr>
        <w:t>[Please provide a brief description of roles and responsibilities by key study personnel. Add/remove suggested roles below as applicable to the study].</w:t>
      </w:r>
    </w:p>
    <w:p w:rsidR="00BE1216" w:rsidP="00BE1216" w:rsidRDefault="00BE1216" w14:paraId="27FB1FEC" w14:textId="77777777">
      <w:pPr>
        <w:rPr>
          <w:rFonts w:ascii="Arial" w:hAnsi="Arial" w:cs="Arial"/>
          <w:color w:val="FF0000"/>
          <w:sz w:val="22"/>
          <w:szCs w:val="22"/>
        </w:rPr>
      </w:pPr>
    </w:p>
    <w:p w:rsidR="00BE1216" w:rsidP="00534EB2" w:rsidRDefault="00BE1216" w14:paraId="68045854" w14:textId="77777777">
      <w:pPr>
        <w:pStyle w:val="Heading2"/>
      </w:pPr>
      <w:r>
        <w:t>The CI or delegate is responsible for the creation and maintenance of the Data Management Plan (DMP) during the trial. The CI or delegate will ensure a DMP is in place before data collection begins.</w:t>
      </w:r>
    </w:p>
    <w:p w:rsidRPr="00534EB2" w:rsidR="00BE1216" w:rsidP="00BE1216" w:rsidRDefault="00BE1216" w14:paraId="09BD862E" w14:textId="77777777">
      <w:pPr>
        <w:pStyle w:val="ListNumber"/>
        <w:tabs>
          <w:tab w:val="clear" w:pos="360"/>
        </w:tabs>
        <w:ind w:firstLine="0"/>
        <w:rPr>
          <w:rFonts w:ascii="Source Sans 3 Light" w:hAnsi="Source Sans 3 Light"/>
        </w:rPr>
      </w:pPr>
    </w:p>
    <w:p w:rsidRPr="00534EB2" w:rsidR="00BE1216" w:rsidP="00BE1216" w:rsidRDefault="00BE1216" w14:paraId="46D14942" w14:textId="77777777">
      <w:pPr>
        <w:pStyle w:val="Normalsingle"/>
        <w:tabs>
          <w:tab w:val="clear" w:pos="397"/>
          <w:tab w:val="left" w:pos="720"/>
        </w:tabs>
        <w:spacing w:after="240"/>
        <w:rPr>
          <w:rFonts w:ascii="Source Sans 3 Light" w:hAnsi="Source Sans 3 Light"/>
          <w:sz w:val="24"/>
          <w:szCs w:val="24"/>
        </w:rPr>
      </w:pPr>
      <w:r w:rsidRPr="00534EB2">
        <w:rPr>
          <w:rFonts w:ascii="Source Sans 3 Light" w:hAnsi="Source Sans 3 Light"/>
          <w:sz w:val="24"/>
          <w:szCs w:val="24"/>
        </w:rPr>
        <w:t>The team members for this study are listed below:</w:t>
      </w:r>
    </w:p>
    <w:tbl>
      <w:tblPr>
        <w:tblW w:w="0" w:type="dxa"/>
        <w:tblInd w:w="-15" w:type="dxa"/>
        <w:tblBorders>
          <w:top w:val="single" w:color="EDEDED" w:themeColor="accent3" w:themeTint="33" w:sz="12" w:space="0"/>
          <w:left w:val="single" w:color="EDEDED" w:themeColor="accent3" w:themeTint="33" w:sz="12" w:space="0"/>
          <w:bottom w:val="single" w:color="EDEDED" w:themeColor="accent3" w:themeTint="33" w:sz="12" w:space="0"/>
          <w:right w:val="single" w:color="EDEDED" w:themeColor="accent3" w:themeTint="33" w:sz="12" w:space="0"/>
          <w:insideH w:val="single" w:color="EDEDED" w:themeColor="accent3" w:themeTint="33" w:sz="6" w:space="0"/>
          <w:insideV w:val="single" w:color="EDEDED" w:themeColor="accent3" w:themeTint="33" w:sz="6" w:space="0"/>
        </w:tblBorders>
        <w:tblCellMar>
          <w:left w:w="0" w:type="dxa"/>
          <w:right w:w="0" w:type="dxa"/>
        </w:tblCellMar>
        <w:tblLook w:val="04A0" w:firstRow="1" w:lastRow="0" w:firstColumn="1" w:lastColumn="0" w:noHBand="0" w:noVBand="1"/>
      </w:tblPr>
      <w:tblGrid>
        <w:gridCol w:w="2498"/>
        <w:gridCol w:w="3515"/>
        <w:gridCol w:w="2873"/>
      </w:tblGrid>
      <w:tr w:rsidRPr="00534EB2" w:rsidR="00BE1216" w:rsidTr="003B007A" w14:paraId="122E6A04" w14:textId="77777777">
        <w:trPr>
          <w:trHeight w:val="555"/>
        </w:trPr>
        <w:tc>
          <w:tcPr>
            <w:tcW w:w="2550" w:type="dxa"/>
            <w:shd w:val="clear" w:color="auto" w:fill="00325F"/>
            <w:vAlign w:val="center"/>
            <w:hideMark/>
          </w:tcPr>
          <w:p w:rsidRPr="003B007A" w:rsidR="00BE1216" w:rsidP="007946A6" w:rsidRDefault="00BE1216" w14:paraId="65F44BCE" w14:textId="77777777">
            <w:pPr>
              <w:pStyle w:val="paragraph"/>
              <w:spacing w:before="0" w:beforeAutospacing="0" w:after="0" w:afterAutospacing="0"/>
              <w:textAlignment w:val="baseline"/>
              <w:rPr>
                <w:rFonts w:ascii="Source Sans 3 Light" w:hAnsi="Source Sans 3 Light" w:cs="Arial"/>
                <w:color w:val="F2F2F2" w:themeColor="background1" w:themeShade="F2"/>
              </w:rPr>
            </w:pPr>
            <w:r w:rsidRPr="003B007A">
              <w:rPr>
                <w:rStyle w:val="normaltextrun"/>
                <w:rFonts w:ascii="Source Sans 3 Light" w:hAnsi="Source Sans 3 Light" w:cs="Arial"/>
                <w:b/>
                <w:bCs/>
                <w:color w:val="F2F2F2" w:themeColor="background1" w:themeShade="F2"/>
              </w:rPr>
              <w:t>Role</w:t>
            </w:r>
            <w:r w:rsidRPr="003B007A">
              <w:rPr>
                <w:rStyle w:val="eop"/>
                <w:rFonts w:ascii="Source Sans 3 Light" w:hAnsi="Source Sans 3 Light" w:cs="Arial"/>
                <w:color w:val="F2F2F2" w:themeColor="background1" w:themeShade="F2"/>
              </w:rPr>
              <w:t> </w:t>
            </w:r>
          </w:p>
        </w:tc>
        <w:tc>
          <w:tcPr>
            <w:tcW w:w="4050" w:type="dxa"/>
            <w:shd w:val="clear" w:color="auto" w:fill="00325F"/>
            <w:vAlign w:val="center"/>
            <w:hideMark/>
          </w:tcPr>
          <w:p w:rsidRPr="003B007A" w:rsidR="00BE1216" w:rsidP="007946A6" w:rsidRDefault="00BE1216" w14:paraId="680D0E14" w14:textId="77777777">
            <w:pPr>
              <w:pStyle w:val="paragraph"/>
              <w:spacing w:before="0" w:beforeAutospacing="0" w:after="0" w:afterAutospacing="0"/>
              <w:textAlignment w:val="baseline"/>
              <w:rPr>
                <w:rFonts w:ascii="Source Sans 3 Light" w:hAnsi="Source Sans 3 Light" w:cs="Arial"/>
                <w:color w:val="F2F2F2" w:themeColor="background1" w:themeShade="F2"/>
              </w:rPr>
            </w:pPr>
            <w:r w:rsidRPr="003B007A">
              <w:rPr>
                <w:rStyle w:val="normaltextrun"/>
                <w:rFonts w:ascii="Source Sans 3 Light" w:hAnsi="Source Sans 3 Light" w:cs="Arial"/>
                <w:b/>
                <w:bCs/>
                <w:color w:val="F2F2F2" w:themeColor="background1" w:themeShade="F2"/>
              </w:rPr>
              <w:t xml:space="preserve">Person </w:t>
            </w:r>
          </w:p>
        </w:tc>
        <w:tc>
          <w:tcPr>
            <w:tcW w:w="3300" w:type="dxa"/>
            <w:shd w:val="clear" w:color="auto" w:fill="00325F"/>
            <w:vAlign w:val="center"/>
            <w:hideMark/>
          </w:tcPr>
          <w:p w:rsidRPr="003B007A" w:rsidR="00BE1216" w:rsidP="007946A6" w:rsidRDefault="00BE1216" w14:paraId="57E1F2DA" w14:textId="77777777">
            <w:pPr>
              <w:pStyle w:val="paragraph"/>
              <w:spacing w:before="0" w:beforeAutospacing="0" w:after="0" w:afterAutospacing="0"/>
              <w:textAlignment w:val="baseline"/>
              <w:rPr>
                <w:rFonts w:ascii="Source Sans 3 Light" w:hAnsi="Source Sans 3 Light" w:cs="Arial"/>
                <w:color w:val="F2F2F2" w:themeColor="background1" w:themeShade="F2"/>
              </w:rPr>
            </w:pPr>
            <w:r w:rsidRPr="003B007A">
              <w:rPr>
                <w:rStyle w:val="normaltextrun"/>
                <w:rFonts w:ascii="Source Sans 3 Light" w:hAnsi="Source Sans 3 Light" w:cs="Arial"/>
                <w:b/>
                <w:bCs/>
                <w:color w:val="F2F2F2" w:themeColor="background1" w:themeShade="F2"/>
              </w:rPr>
              <w:t>Email</w:t>
            </w:r>
            <w:r w:rsidRPr="003B007A">
              <w:rPr>
                <w:rStyle w:val="eop"/>
                <w:rFonts w:ascii="Source Sans 3 Light" w:hAnsi="Source Sans 3 Light" w:cs="Arial"/>
                <w:color w:val="F2F2F2" w:themeColor="background1" w:themeShade="F2"/>
              </w:rPr>
              <w:t> </w:t>
            </w:r>
          </w:p>
        </w:tc>
      </w:tr>
      <w:tr w:rsidRPr="00534EB2" w:rsidR="00BE1216" w:rsidTr="007946A6" w14:paraId="28713653" w14:textId="77777777">
        <w:trPr>
          <w:trHeight w:val="420"/>
        </w:trPr>
        <w:tc>
          <w:tcPr>
            <w:tcW w:w="2550" w:type="dxa"/>
            <w:shd w:val="clear" w:color="auto" w:fill="auto"/>
            <w:vAlign w:val="center"/>
            <w:hideMark/>
          </w:tcPr>
          <w:p w:rsidRPr="00534EB2" w:rsidR="00BE1216" w:rsidP="007946A6" w:rsidRDefault="00BE1216" w14:paraId="19A5E69C" w14:textId="77777777">
            <w:pPr>
              <w:pStyle w:val="paragraph"/>
              <w:spacing w:before="0" w:beforeAutospacing="0" w:after="0" w:afterAutospacing="0"/>
              <w:textAlignment w:val="baseline"/>
              <w:rPr>
                <w:rFonts w:ascii="Source Sans 3 Light" w:hAnsi="Source Sans 3 Light" w:cs="Arial"/>
                <w:color w:val="000000"/>
              </w:rPr>
            </w:pPr>
            <w:r w:rsidRPr="00534EB2">
              <w:rPr>
                <w:rStyle w:val="normaltextrun"/>
                <w:rFonts w:ascii="Source Sans 3 Light" w:hAnsi="Source Sans 3 Light" w:cs="Arial"/>
                <w:color w:val="000000"/>
              </w:rPr>
              <w:t>Chief Investigator</w:t>
            </w:r>
            <w:r w:rsidRPr="00534EB2">
              <w:rPr>
                <w:rStyle w:val="eop"/>
                <w:rFonts w:ascii="Source Sans 3 Light" w:hAnsi="Source Sans 3 Light" w:cs="Arial"/>
                <w:color w:val="000000"/>
              </w:rPr>
              <w:t> </w:t>
            </w:r>
          </w:p>
        </w:tc>
        <w:tc>
          <w:tcPr>
            <w:tcW w:w="4050" w:type="dxa"/>
            <w:shd w:val="clear" w:color="auto" w:fill="auto"/>
            <w:vAlign w:val="center"/>
            <w:hideMark/>
          </w:tcPr>
          <w:p w:rsidRPr="00534EB2" w:rsidR="00BE1216" w:rsidP="007946A6" w:rsidRDefault="00BE1216" w14:paraId="0C8CA945" w14:textId="77777777">
            <w:pPr>
              <w:pStyle w:val="paragraph"/>
              <w:spacing w:before="0" w:beforeAutospacing="0" w:after="0" w:afterAutospacing="0"/>
              <w:textAlignment w:val="baseline"/>
              <w:rPr>
                <w:rFonts w:ascii="Source Sans 3 Light" w:hAnsi="Source Sans 3 Light" w:cs="Arial"/>
                <w:color w:val="000000"/>
              </w:rPr>
            </w:pPr>
            <w:r w:rsidRPr="00534EB2">
              <w:rPr>
                <w:rStyle w:val="eop"/>
                <w:rFonts w:ascii="Source Sans 3 Light" w:hAnsi="Source Sans 3 Light" w:cs="Arial"/>
                <w:color w:val="000000"/>
              </w:rPr>
              <w:t> </w:t>
            </w:r>
          </w:p>
        </w:tc>
        <w:tc>
          <w:tcPr>
            <w:tcW w:w="3300" w:type="dxa"/>
            <w:shd w:val="clear" w:color="auto" w:fill="auto"/>
            <w:vAlign w:val="center"/>
            <w:hideMark/>
          </w:tcPr>
          <w:p w:rsidRPr="00534EB2" w:rsidR="00BE1216" w:rsidP="007946A6" w:rsidRDefault="00BE1216" w14:paraId="0B467132" w14:textId="77777777">
            <w:pPr>
              <w:pStyle w:val="paragraph"/>
              <w:spacing w:before="0" w:beforeAutospacing="0" w:after="0" w:afterAutospacing="0"/>
              <w:textAlignment w:val="baseline"/>
              <w:rPr>
                <w:rFonts w:ascii="Source Sans 3 Light" w:hAnsi="Source Sans 3 Light" w:cs="Arial"/>
                <w:color w:val="000000"/>
              </w:rPr>
            </w:pPr>
            <w:r w:rsidRPr="00534EB2">
              <w:rPr>
                <w:rStyle w:val="eop"/>
                <w:rFonts w:ascii="Source Sans 3 Light" w:hAnsi="Source Sans 3 Light" w:cs="Arial"/>
                <w:color w:val="000000"/>
              </w:rPr>
              <w:t> </w:t>
            </w:r>
          </w:p>
        </w:tc>
      </w:tr>
      <w:tr w:rsidRPr="00534EB2" w:rsidR="00BE1216" w:rsidTr="007946A6" w14:paraId="5BBF0CA1" w14:textId="77777777">
        <w:trPr>
          <w:trHeight w:val="420"/>
        </w:trPr>
        <w:tc>
          <w:tcPr>
            <w:tcW w:w="2550" w:type="dxa"/>
            <w:shd w:val="clear" w:color="auto" w:fill="auto"/>
            <w:vAlign w:val="center"/>
            <w:hideMark/>
          </w:tcPr>
          <w:p w:rsidRPr="00534EB2" w:rsidR="00BE1216" w:rsidP="007946A6" w:rsidRDefault="00BE1216" w14:paraId="1A3DD99C" w14:textId="77777777">
            <w:pPr>
              <w:pStyle w:val="paragraph"/>
              <w:spacing w:before="0" w:beforeAutospacing="0" w:after="0" w:afterAutospacing="0"/>
              <w:textAlignment w:val="baseline"/>
              <w:rPr>
                <w:rFonts w:ascii="Source Sans 3 Light" w:hAnsi="Source Sans 3 Light" w:cs="Arial"/>
                <w:color w:val="000000"/>
              </w:rPr>
            </w:pPr>
            <w:r w:rsidRPr="00534EB2">
              <w:rPr>
                <w:rStyle w:val="normaltextrun"/>
                <w:rFonts w:ascii="Source Sans 3 Light" w:hAnsi="Source Sans 3 Light" w:cs="Arial"/>
                <w:color w:val="000000"/>
              </w:rPr>
              <w:t>Trial Statistician</w:t>
            </w:r>
            <w:r w:rsidRPr="00534EB2">
              <w:rPr>
                <w:rStyle w:val="eop"/>
                <w:rFonts w:ascii="Source Sans 3 Light" w:hAnsi="Source Sans 3 Light" w:cs="Arial"/>
                <w:color w:val="000000"/>
              </w:rPr>
              <w:t> </w:t>
            </w:r>
          </w:p>
        </w:tc>
        <w:tc>
          <w:tcPr>
            <w:tcW w:w="4050" w:type="dxa"/>
            <w:shd w:val="clear" w:color="auto" w:fill="auto"/>
            <w:vAlign w:val="center"/>
            <w:hideMark/>
          </w:tcPr>
          <w:p w:rsidRPr="00534EB2" w:rsidR="00BE1216" w:rsidP="007946A6" w:rsidRDefault="00BE1216" w14:paraId="51D1E5C6" w14:textId="77777777">
            <w:pPr>
              <w:pStyle w:val="paragraph"/>
              <w:spacing w:before="0" w:beforeAutospacing="0" w:after="0" w:afterAutospacing="0"/>
              <w:textAlignment w:val="baseline"/>
              <w:rPr>
                <w:rFonts w:ascii="Source Sans 3 Light" w:hAnsi="Source Sans 3 Light" w:cs="Arial"/>
                <w:color w:val="000000"/>
              </w:rPr>
            </w:pPr>
            <w:r w:rsidRPr="00534EB2">
              <w:rPr>
                <w:rStyle w:val="eop"/>
                <w:rFonts w:ascii="Source Sans 3 Light" w:hAnsi="Source Sans 3 Light" w:cs="Arial"/>
                <w:color w:val="000000"/>
              </w:rPr>
              <w:t> </w:t>
            </w:r>
          </w:p>
        </w:tc>
        <w:tc>
          <w:tcPr>
            <w:tcW w:w="3300" w:type="dxa"/>
            <w:shd w:val="clear" w:color="auto" w:fill="auto"/>
            <w:vAlign w:val="center"/>
            <w:hideMark/>
          </w:tcPr>
          <w:p w:rsidRPr="00534EB2" w:rsidR="00BE1216" w:rsidP="007946A6" w:rsidRDefault="00BE1216" w14:paraId="7C68CE4B" w14:textId="77777777">
            <w:pPr>
              <w:pStyle w:val="paragraph"/>
              <w:spacing w:before="0" w:beforeAutospacing="0" w:after="0" w:afterAutospacing="0"/>
              <w:textAlignment w:val="baseline"/>
              <w:rPr>
                <w:rFonts w:ascii="Source Sans 3 Light" w:hAnsi="Source Sans 3 Light" w:cs="Arial"/>
                <w:color w:val="000000"/>
              </w:rPr>
            </w:pPr>
            <w:r w:rsidRPr="00534EB2">
              <w:rPr>
                <w:rStyle w:val="eop"/>
                <w:rFonts w:ascii="Source Sans 3 Light" w:hAnsi="Source Sans 3 Light" w:cs="Arial"/>
                <w:color w:val="000000"/>
              </w:rPr>
              <w:t> </w:t>
            </w:r>
          </w:p>
        </w:tc>
      </w:tr>
      <w:tr w:rsidRPr="00534EB2" w:rsidR="00BE1216" w:rsidTr="007946A6" w14:paraId="7CD9E614" w14:textId="77777777">
        <w:trPr>
          <w:trHeight w:val="420"/>
        </w:trPr>
        <w:tc>
          <w:tcPr>
            <w:tcW w:w="2550" w:type="dxa"/>
            <w:shd w:val="clear" w:color="auto" w:fill="auto"/>
            <w:vAlign w:val="center"/>
            <w:hideMark/>
          </w:tcPr>
          <w:p w:rsidRPr="00534EB2" w:rsidR="00BE1216" w:rsidP="007946A6" w:rsidRDefault="00BE1216" w14:paraId="4B546038" w14:textId="77777777">
            <w:pPr>
              <w:pStyle w:val="paragraph"/>
              <w:spacing w:before="0" w:beforeAutospacing="0" w:after="0" w:afterAutospacing="0"/>
              <w:textAlignment w:val="baseline"/>
              <w:rPr>
                <w:rFonts w:ascii="Source Sans 3 Light" w:hAnsi="Source Sans 3 Light" w:cs="Arial"/>
                <w:color w:val="000000"/>
              </w:rPr>
            </w:pPr>
            <w:r w:rsidRPr="00534EB2">
              <w:rPr>
                <w:rStyle w:val="normaltextrun"/>
                <w:rFonts w:ascii="Source Sans 3 Light" w:hAnsi="Source Sans 3 Light" w:cs="Arial"/>
                <w:color w:val="000000"/>
              </w:rPr>
              <w:t>Unblinded Statistician</w:t>
            </w:r>
            <w:r w:rsidRPr="00534EB2">
              <w:rPr>
                <w:rStyle w:val="eop"/>
                <w:rFonts w:ascii="Source Sans 3 Light" w:hAnsi="Source Sans 3 Light" w:cs="Arial"/>
                <w:color w:val="000000"/>
              </w:rPr>
              <w:t> </w:t>
            </w:r>
          </w:p>
        </w:tc>
        <w:tc>
          <w:tcPr>
            <w:tcW w:w="4050" w:type="dxa"/>
            <w:shd w:val="clear" w:color="auto" w:fill="auto"/>
            <w:vAlign w:val="center"/>
            <w:hideMark/>
          </w:tcPr>
          <w:p w:rsidRPr="00534EB2" w:rsidR="00BE1216" w:rsidP="007946A6" w:rsidRDefault="00BE1216" w14:paraId="7EFC151D" w14:textId="77777777">
            <w:pPr>
              <w:pStyle w:val="paragraph"/>
              <w:spacing w:before="0" w:beforeAutospacing="0" w:after="0" w:afterAutospacing="0"/>
              <w:textAlignment w:val="baseline"/>
              <w:rPr>
                <w:rFonts w:ascii="Source Sans 3 Light" w:hAnsi="Source Sans 3 Light" w:cs="Arial"/>
                <w:color w:val="000000"/>
              </w:rPr>
            </w:pPr>
            <w:r w:rsidRPr="00534EB2">
              <w:rPr>
                <w:rStyle w:val="eop"/>
                <w:rFonts w:ascii="Source Sans 3 Light" w:hAnsi="Source Sans 3 Light" w:cs="Arial"/>
                <w:color w:val="000000"/>
              </w:rPr>
              <w:t> </w:t>
            </w:r>
          </w:p>
        </w:tc>
        <w:tc>
          <w:tcPr>
            <w:tcW w:w="3300" w:type="dxa"/>
            <w:shd w:val="clear" w:color="auto" w:fill="auto"/>
            <w:vAlign w:val="center"/>
            <w:hideMark/>
          </w:tcPr>
          <w:p w:rsidRPr="00534EB2" w:rsidR="00BE1216" w:rsidP="007946A6" w:rsidRDefault="00BE1216" w14:paraId="27C2F265" w14:textId="77777777">
            <w:pPr>
              <w:pStyle w:val="paragraph"/>
              <w:spacing w:before="0" w:beforeAutospacing="0" w:after="0" w:afterAutospacing="0"/>
              <w:textAlignment w:val="baseline"/>
              <w:rPr>
                <w:rFonts w:ascii="Source Sans 3 Light" w:hAnsi="Source Sans 3 Light" w:cs="Arial"/>
                <w:color w:val="000000"/>
              </w:rPr>
            </w:pPr>
            <w:r w:rsidRPr="00534EB2">
              <w:rPr>
                <w:rStyle w:val="eop"/>
                <w:rFonts w:ascii="Source Sans 3 Light" w:hAnsi="Source Sans 3 Light" w:cs="Arial"/>
                <w:color w:val="000000"/>
              </w:rPr>
              <w:t> </w:t>
            </w:r>
          </w:p>
        </w:tc>
      </w:tr>
      <w:tr w:rsidRPr="00534EB2" w:rsidR="00BE1216" w:rsidTr="007946A6" w14:paraId="67352F83" w14:textId="77777777">
        <w:trPr>
          <w:trHeight w:val="420"/>
        </w:trPr>
        <w:tc>
          <w:tcPr>
            <w:tcW w:w="2550" w:type="dxa"/>
            <w:shd w:val="clear" w:color="auto" w:fill="auto"/>
            <w:vAlign w:val="center"/>
            <w:hideMark/>
          </w:tcPr>
          <w:p w:rsidRPr="00534EB2" w:rsidR="00BE1216" w:rsidP="007946A6" w:rsidRDefault="00BE1216" w14:paraId="4E5C81DA" w14:textId="77777777">
            <w:pPr>
              <w:pStyle w:val="paragraph"/>
              <w:spacing w:before="0" w:beforeAutospacing="0" w:after="0" w:afterAutospacing="0"/>
              <w:textAlignment w:val="baseline"/>
              <w:rPr>
                <w:rFonts w:ascii="Source Sans 3 Light" w:hAnsi="Source Sans 3 Light" w:cs="Arial"/>
                <w:color w:val="000000"/>
              </w:rPr>
            </w:pPr>
            <w:r w:rsidRPr="00534EB2">
              <w:rPr>
                <w:rStyle w:val="normaltextrun"/>
                <w:rFonts w:ascii="Source Sans 3 Light" w:hAnsi="Source Sans 3 Light" w:cs="Arial"/>
                <w:color w:val="000000"/>
              </w:rPr>
              <w:t>Trial Manager</w:t>
            </w:r>
            <w:r w:rsidRPr="00534EB2">
              <w:rPr>
                <w:rStyle w:val="eop"/>
                <w:rFonts w:ascii="Source Sans 3 Light" w:hAnsi="Source Sans 3 Light" w:cs="Arial"/>
                <w:color w:val="000000"/>
              </w:rPr>
              <w:t> </w:t>
            </w:r>
          </w:p>
        </w:tc>
        <w:tc>
          <w:tcPr>
            <w:tcW w:w="4050" w:type="dxa"/>
            <w:shd w:val="clear" w:color="auto" w:fill="auto"/>
            <w:vAlign w:val="center"/>
            <w:hideMark/>
          </w:tcPr>
          <w:p w:rsidRPr="00534EB2" w:rsidR="00BE1216" w:rsidP="007946A6" w:rsidRDefault="00BE1216" w14:paraId="4DEE7A50" w14:textId="77777777">
            <w:pPr>
              <w:pStyle w:val="paragraph"/>
              <w:spacing w:before="0" w:beforeAutospacing="0" w:after="0" w:afterAutospacing="0"/>
              <w:textAlignment w:val="baseline"/>
              <w:rPr>
                <w:rFonts w:ascii="Source Sans 3 Light" w:hAnsi="Source Sans 3 Light" w:cs="Arial"/>
                <w:color w:val="000000"/>
              </w:rPr>
            </w:pPr>
            <w:r w:rsidRPr="00534EB2">
              <w:rPr>
                <w:rStyle w:val="eop"/>
                <w:rFonts w:ascii="Source Sans 3 Light" w:hAnsi="Source Sans 3 Light" w:cs="Arial"/>
                <w:color w:val="000000"/>
              </w:rPr>
              <w:t> </w:t>
            </w:r>
          </w:p>
        </w:tc>
        <w:tc>
          <w:tcPr>
            <w:tcW w:w="3300" w:type="dxa"/>
            <w:shd w:val="clear" w:color="auto" w:fill="auto"/>
            <w:vAlign w:val="center"/>
            <w:hideMark/>
          </w:tcPr>
          <w:p w:rsidRPr="00534EB2" w:rsidR="00BE1216" w:rsidP="007946A6" w:rsidRDefault="00BE1216" w14:paraId="50D71B0A" w14:textId="77777777">
            <w:pPr>
              <w:pStyle w:val="paragraph"/>
              <w:spacing w:before="0" w:beforeAutospacing="0" w:after="0" w:afterAutospacing="0"/>
              <w:textAlignment w:val="baseline"/>
              <w:rPr>
                <w:rFonts w:ascii="Source Sans 3 Light" w:hAnsi="Source Sans 3 Light" w:cs="Arial"/>
                <w:color w:val="000000"/>
              </w:rPr>
            </w:pPr>
            <w:r w:rsidRPr="00534EB2">
              <w:rPr>
                <w:rStyle w:val="eop"/>
                <w:rFonts w:ascii="Source Sans 3 Light" w:hAnsi="Source Sans 3 Light" w:cs="Arial"/>
                <w:color w:val="000000"/>
              </w:rPr>
              <w:t> </w:t>
            </w:r>
          </w:p>
        </w:tc>
      </w:tr>
      <w:tr w:rsidRPr="00534EB2" w:rsidR="00BE1216" w:rsidTr="007946A6" w14:paraId="58B4FD0A" w14:textId="77777777">
        <w:trPr>
          <w:trHeight w:val="420"/>
        </w:trPr>
        <w:tc>
          <w:tcPr>
            <w:tcW w:w="2550" w:type="dxa"/>
            <w:shd w:val="clear" w:color="auto" w:fill="auto"/>
            <w:vAlign w:val="center"/>
            <w:hideMark/>
          </w:tcPr>
          <w:p w:rsidRPr="00534EB2" w:rsidR="00BE1216" w:rsidP="007946A6" w:rsidRDefault="00BE1216" w14:paraId="7E6CAF78" w14:textId="77777777">
            <w:pPr>
              <w:pStyle w:val="paragraph"/>
              <w:spacing w:before="0" w:beforeAutospacing="0" w:after="0" w:afterAutospacing="0"/>
              <w:textAlignment w:val="baseline"/>
              <w:rPr>
                <w:rFonts w:ascii="Source Sans 3 Light" w:hAnsi="Source Sans 3 Light" w:cs="Arial"/>
                <w:color w:val="000000"/>
              </w:rPr>
            </w:pPr>
            <w:r w:rsidRPr="00534EB2">
              <w:rPr>
                <w:rStyle w:val="normaltextrun"/>
                <w:rFonts w:ascii="Source Sans 3 Light" w:hAnsi="Source Sans 3 Light" w:cs="Arial"/>
                <w:color w:val="000000"/>
              </w:rPr>
              <w:t>Data Manager</w:t>
            </w:r>
            <w:r w:rsidRPr="00534EB2">
              <w:rPr>
                <w:rStyle w:val="eop"/>
                <w:rFonts w:ascii="Source Sans 3 Light" w:hAnsi="Source Sans 3 Light" w:cs="Arial"/>
                <w:color w:val="000000"/>
              </w:rPr>
              <w:t> </w:t>
            </w:r>
          </w:p>
        </w:tc>
        <w:tc>
          <w:tcPr>
            <w:tcW w:w="4050" w:type="dxa"/>
            <w:shd w:val="clear" w:color="auto" w:fill="auto"/>
            <w:vAlign w:val="center"/>
            <w:hideMark/>
          </w:tcPr>
          <w:p w:rsidRPr="00534EB2" w:rsidR="00BE1216" w:rsidP="007946A6" w:rsidRDefault="00BE1216" w14:paraId="2A948A9A" w14:textId="77777777">
            <w:pPr>
              <w:pStyle w:val="paragraph"/>
              <w:spacing w:before="0" w:beforeAutospacing="0" w:after="0" w:afterAutospacing="0"/>
              <w:textAlignment w:val="baseline"/>
              <w:rPr>
                <w:rFonts w:ascii="Source Sans 3 Light" w:hAnsi="Source Sans 3 Light" w:cs="Arial"/>
                <w:color w:val="000000"/>
              </w:rPr>
            </w:pPr>
            <w:r w:rsidRPr="00534EB2">
              <w:rPr>
                <w:rStyle w:val="eop"/>
                <w:rFonts w:ascii="Source Sans 3 Light" w:hAnsi="Source Sans 3 Light" w:cs="Arial"/>
                <w:color w:val="000000"/>
              </w:rPr>
              <w:t> </w:t>
            </w:r>
          </w:p>
        </w:tc>
        <w:tc>
          <w:tcPr>
            <w:tcW w:w="3300" w:type="dxa"/>
            <w:shd w:val="clear" w:color="auto" w:fill="auto"/>
            <w:vAlign w:val="center"/>
            <w:hideMark/>
          </w:tcPr>
          <w:p w:rsidRPr="00534EB2" w:rsidR="00BE1216" w:rsidP="007946A6" w:rsidRDefault="00BE1216" w14:paraId="1F96011A" w14:textId="77777777">
            <w:pPr>
              <w:pStyle w:val="paragraph"/>
              <w:spacing w:before="0" w:beforeAutospacing="0" w:after="0" w:afterAutospacing="0"/>
              <w:textAlignment w:val="baseline"/>
              <w:rPr>
                <w:rFonts w:ascii="Source Sans 3 Light" w:hAnsi="Source Sans 3 Light" w:cs="Arial"/>
                <w:color w:val="000000"/>
              </w:rPr>
            </w:pPr>
            <w:r w:rsidRPr="00534EB2">
              <w:rPr>
                <w:rStyle w:val="eop"/>
                <w:rFonts w:ascii="Source Sans 3 Light" w:hAnsi="Source Sans 3 Light" w:cs="Arial"/>
                <w:color w:val="000000"/>
              </w:rPr>
              <w:t> </w:t>
            </w:r>
          </w:p>
        </w:tc>
      </w:tr>
      <w:tr w:rsidRPr="00534EB2" w:rsidR="00BE1216" w:rsidTr="007946A6" w14:paraId="2432F46D" w14:textId="77777777">
        <w:trPr>
          <w:trHeight w:val="420"/>
        </w:trPr>
        <w:tc>
          <w:tcPr>
            <w:tcW w:w="2550" w:type="dxa"/>
            <w:shd w:val="clear" w:color="auto" w:fill="auto"/>
            <w:vAlign w:val="center"/>
          </w:tcPr>
          <w:p w:rsidRPr="00534EB2" w:rsidR="00BE1216" w:rsidP="007946A6" w:rsidRDefault="00BE1216" w14:paraId="325C441F" w14:textId="77777777">
            <w:pPr>
              <w:pStyle w:val="paragraph"/>
              <w:spacing w:before="0" w:beforeAutospacing="0" w:after="0" w:afterAutospacing="0"/>
              <w:textAlignment w:val="baseline"/>
              <w:rPr>
                <w:rStyle w:val="normaltextrun"/>
                <w:rFonts w:ascii="Source Sans 3 Light" w:hAnsi="Source Sans 3 Light" w:cs="Arial"/>
                <w:color w:val="000000"/>
              </w:rPr>
            </w:pPr>
            <w:r w:rsidRPr="00534EB2">
              <w:rPr>
                <w:rStyle w:val="normaltextrun"/>
                <w:rFonts w:ascii="Source Sans 3 Light" w:hAnsi="Source Sans 3 Light" w:cs="Arial"/>
                <w:color w:val="000000"/>
              </w:rPr>
              <w:t>Database Programmer / Analyst</w:t>
            </w:r>
          </w:p>
        </w:tc>
        <w:tc>
          <w:tcPr>
            <w:tcW w:w="4050" w:type="dxa"/>
            <w:shd w:val="clear" w:color="auto" w:fill="auto"/>
            <w:vAlign w:val="center"/>
          </w:tcPr>
          <w:p w:rsidRPr="00534EB2" w:rsidR="00BE1216" w:rsidP="007946A6" w:rsidRDefault="00BE1216" w14:paraId="18AE2AC9" w14:textId="77777777">
            <w:pPr>
              <w:pStyle w:val="paragraph"/>
              <w:spacing w:before="0" w:beforeAutospacing="0" w:after="0" w:afterAutospacing="0"/>
              <w:textAlignment w:val="baseline"/>
              <w:rPr>
                <w:rStyle w:val="eop"/>
                <w:rFonts w:ascii="Source Sans 3 Light" w:hAnsi="Source Sans 3 Light" w:cs="Arial"/>
                <w:color w:val="000000"/>
              </w:rPr>
            </w:pPr>
          </w:p>
        </w:tc>
        <w:tc>
          <w:tcPr>
            <w:tcW w:w="3300" w:type="dxa"/>
            <w:shd w:val="clear" w:color="auto" w:fill="auto"/>
            <w:vAlign w:val="center"/>
          </w:tcPr>
          <w:p w:rsidRPr="00534EB2" w:rsidR="00BE1216" w:rsidP="007946A6" w:rsidRDefault="00BE1216" w14:paraId="6CAC2C78" w14:textId="77777777">
            <w:pPr>
              <w:pStyle w:val="paragraph"/>
              <w:spacing w:before="0" w:beforeAutospacing="0" w:after="0" w:afterAutospacing="0"/>
              <w:textAlignment w:val="baseline"/>
              <w:rPr>
                <w:rStyle w:val="eop"/>
                <w:rFonts w:ascii="Source Sans 3 Light" w:hAnsi="Source Sans 3 Light" w:cs="Arial"/>
                <w:color w:val="000000"/>
              </w:rPr>
            </w:pPr>
          </w:p>
        </w:tc>
      </w:tr>
      <w:tr w:rsidRPr="00534EB2" w:rsidR="00BE1216" w:rsidTr="007946A6" w14:paraId="0B76750D" w14:textId="77777777">
        <w:trPr>
          <w:trHeight w:val="420"/>
        </w:trPr>
        <w:tc>
          <w:tcPr>
            <w:tcW w:w="2550" w:type="dxa"/>
            <w:shd w:val="clear" w:color="auto" w:fill="auto"/>
            <w:vAlign w:val="center"/>
            <w:hideMark/>
          </w:tcPr>
          <w:p w:rsidRPr="00534EB2" w:rsidR="00BE1216" w:rsidP="007946A6" w:rsidRDefault="00BE1216" w14:paraId="51D7C4C0" w14:textId="77777777">
            <w:pPr>
              <w:pStyle w:val="paragraph"/>
              <w:spacing w:before="0" w:beforeAutospacing="0" w:after="0" w:afterAutospacing="0"/>
              <w:textAlignment w:val="baseline"/>
              <w:rPr>
                <w:rFonts w:ascii="Source Sans 3 Light" w:hAnsi="Source Sans 3 Light" w:cs="Arial"/>
                <w:color w:val="000000"/>
              </w:rPr>
            </w:pPr>
            <w:r w:rsidRPr="00534EB2">
              <w:rPr>
                <w:rStyle w:val="normaltextrun"/>
                <w:rFonts w:ascii="Source Sans 3 Light" w:hAnsi="Source Sans 3 Light" w:cs="Arial"/>
                <w:color w:val="000000"/>
              </w:rPr>
              <w:t>Study Monitor</w:t>
            </w:r>
            <w:r w:rsidRPr="00534EB2">
              <w:rPr>
                <w:rStyle w:val="eop"/>
                <w:rFonts w:ascii="Source Sans 3 Light" w:hAnsi="Source Sans 3 Light" w:cs="Arial"/>
                <w:color w:val="000000"/>
              </w:rPr>
              <w:t> </w:t>
            </w:r>
          </w:p>
        </w:tc>
        <w:tc>
          <w:tcPr>
            <w:tcW w:w="4050" w:type="dxa"/>
            <w:shd w:val="clear" w:color="auto" w:fill="auto"/>
            <w:vAlign w:val="center"/>
            <w:hideMark/>
          </w:tcPr>
          <w:p w:rsidRPr="00534EB2" w:rsidR="00BE1216" w:rsidP="007946A6" w:rsidRDefault="00BE1216" w14:paraId="5DA3DAB5" w14:textId="77777777">
            <w:pPr>
              <w:pStyle w:val="paragraph"/>
              <w:spacing w:before="0" w:beforeAutospacing="0" w:after="0" w:afterAutospacing="0"/>
              <w:textAlignment w:val="baseline"/>
              <w:rPr>
                <w:rFonts w:ascii="Source Sans 3 Light" w:hAnsi="Source Sans 3 Light" w:cs="Arial"/>
                <w:color w:val="000000"/>
              </w:rPr>
            </w:pPr>
            <w:r w:rsidRPr="00534EB2">
              <w:rPr>
                <w:rStyle w:val="eop"/>
                <w:rFonts w:ascii="Source Sans 3 Light" w:hAnsi="Source Sans 3 Light" w:cs="Arial"/>
                <w:color w:val="000000"/>
              </w:rPr>
              <w:t> </w:t>
            </w:r>
          </w:p>
        </w:tc>
        <w:tc>
          <w:tcPr>
            <w:tcW w:w="3300" w:type="dxa"/>
            <w:shd w:val="clear" w:color="auto" w:fill="auto"/>
            <w:vAlign w:val="center"/>
            <w:hideMark/>
          </w:tcPr>
          <w:p w:rsidRPr="00534EB2" w:rsidR="00BE1216" w:rsidP="007946A6" w:rsidRDefault="00BE1216" w14:paraId="720A2D3D" w14:textId="77777777">
            <w:pPr>
              <w:pStyle w:val="paragraph"/>
              <w:spacing w:before="0" w:beforeAutospacing="0" w:after="0" w:afterAutospacing="0"/>
              <w:textAlignment w:val="baseline"/>
              <w:rPr>
                <w:rFonts w:ascii="Source Sans 3 Light" w:hAnsi="Source Sans 3 Light" w:cs="Arial"/>
                <w:color w:val="000000"/>
              </w:rPr>
            </w:pPr>
            <w:r w:rsidRPr="00534EB2">
              <w:rPr>
                <w:rStyle w:val="eop"/>
                <w:rFonts w:ascii="Source Sans 3 Light" w:hAnsi="Source Sans 3 Light" w:cs="Arial"/>
                <w:color w:val="000000"/>
              </w:rPr>
              <w:t> </w:t>
            </w:r>
          </w:p>
        </w:tc>
      </w:tr>
      <w:tr w:rsidRPr="00534EB2" w:rsidR="00BE1216" w:rsidTr="007946A6" w14:paraId="5AE3B0AA" w14:textId="77777777">
        <w:trPr>
          <w:trHeight w:val="420"/>
        </w:trPr>
        <w:tc>
          <w:tcPr>
            <w:tcW w:w="2550" w:type="dxa"/>
            <w:shd w:val="clear" w:color="auto" w:fill="auto"/>
            <w:vAlign w:val="center"/>
          </w:tcPr>
          <w:p w:rsidRPr="00534EB2" w:rsidR="00BE1216" w:rsidP="007946A6" w:rsidRDefault="00BE1216" w14:paraId="5A7518D0" w14:textId="77777777">
            <w:pPr>
              <w:pStyle w:val="paragraph"/>
              <w:spacing w:before="0" w:beforeAutospacing="0" w:after="0" w:afterAutospacing="0"/>
              <w:textAlignment w:val="baseline"/>
              <w:rPr>
                <w:rStyle w:val="normaltextrun"/>
                <w:rFonts w:ascii="Source Sans 3 Light" w:hAnsi="Source Sans 3 Light" w:cs="Arial"/>
                <w:color w:val="000000"/>
              </w:rPr>
            </w:pPr>
            <w:r w:rsidRPr="00534EB2">
              <w:rPr>
                <w:rStyle w:val="normaltextrun"/>
                <w:rFonts w:ascii="Source Sans 3 Light" w:hAnsi="Source Sans 3 Light" w:cs="Arial"/>
                <w:color w:val="000000"/>
              </w:rPr>
              <w:t>Sponsor Representative</w:t>
            </w:r>
          </w:p>
        </w:tc>
        <w:tc>
          <w:tcPr>
            <w:tcW w:w="4050" w:type="dxa"/>
            <w:shd w:val="clear" w:color="auto" w:fill="auto"/>
            <w:vAlign w:val="center"/>
          </w:tcPr>
          <w:p w:rsidRPr="00534EB2" w:rsidR="00BE1216" w:rsidP="007946A6" w:rsidRDefault="00BE1216" w14:paraId="5945BA07" w14:textId="77777777">
            <w:pPr>
              <w:pStyle w:val="paragraph"/>
              <w:spacing w:before="0" w:beforeAutospacing="0" w:after="0" w:afterAutospacing="0"/>
              <w:textAlignment w:val="baseline"/>
              <w:rPr>
                <w:rStyle w:val="eop"/>
                <w:rFonts w:ascii="Source Sans 3 Light" w:hAnsi="Source Sans 3 Light" w:cs="Arial"/>
                <w:color w:val="000000"/>
              </w:rPr>
            </w:pPr>
          </w:p>
        </w:tc>
        <w:tc>
          <w:tcPr>
            <w:tcW w:w="3300" w:type="dxa"/>
            <w:shd w:val="clear" w:color="auto" w:fill="auto"/>
            <w:vAlign w:val="center"/>
          </w:tcPr>
          <w:p w:rsidRPr="00534EB2" w:rsidR="00BE1216" w:rsidP="007946A6" w:rsidRDefault="00BE1216" w14:paraId="62FE8FE8" w14:textId="77777777">
            <w:pPr>
              <w:pStyle w:val="paragraph"/>
              <w:spacing w:before="0" w:beforeAutospacing="0" w:after="0" w:afterAutospacing="0"/>
              <w:textAlignment w:val="baseline"/>
              <w:rPr>
                <w:rStyle w:val="eop"/>
                <w:rFonts w:ascii="Source Sans 3 Light" w:hAnsi="Source Sans 3 Light" w:cs="Arial"/>
                <w:color w:val="000000"/>
              </w:rPr>
            </w:pPr>
          </w:p>
        </w:tc>
      </w:tr>
    </w:tbl>
    <w:p w:rsidRPr="00534EB2" w:rsidR="00BE1216" w:rsidP="00BE1216" w:rsidRDefault="00BE1216" w14:paraId="6BFD4D7C" w14:textId="77777777">
      <w:pPr>
        <w:pStyle w:val="ListNumber"/>
        <w:tabs>
          <w:tab w:val="clear" w:pos="360"/>
        </w:tabs>
        <w:ind w:left="0" w:firstLine="0"/>
        <w:rPr>
          <w:rFonts w:ascii="Source Sans 3 Light" w:hAnsi="Source Sans 3 Light"/>
        </w:rPr>
      </w:pPr>
    </w:p>
    <w:p w:rsidRPr="00534EB2" w:rsidR="00BE1216" w:rsidP="00BE1216" w:rsidRDefault="00BE1216" w14:paraId="6F92852E" w14:textId="77777777">
      <w:pPr>
        <w:jc w:val="both"/>
        <w:rPr>
          <w:rFonts w:ascii="Source Sans 3 Light" w:hAnsi="Source Sans 3 Light" w:cs="Arial"/>
        </w:rPr>
      </w:pPr>
      <w:r w:rsidRPr="00534EB2">
        <w:rPr>
          <w:rFonts w:ascii="Source Sans 3 Light" w:hAnsi="Source Sans 3 Light" w:cs="Arial"/>
        </w:rPr>
        <w:t xml:space="preserve">The table below describes data management activities and responsible person for each task. </w:t>
      </w:r>
    </w:p>
    <w:p w:rsidRPr="00534EB2" w:rsidR="00BE1216" w:rsidP="00BE1216" w:rsidRDefault="00BE1216" w14:paraId="630C2EB8" w14:textId="77777777">
      <w:pPr>
        <w:jc w:val="both"/>
        <w:rPr>
          <w:rFonts w:ascii="Source Sans 3 Light" w:hAnsi="Source Sans 3 Light" w:cs="Arial"/>
          <w:highlight w:val="yellow"/>
        </w:rPr>
      </w:pPr>
    </w:p>
    <w:p w:rsidRPr="00534EB2" w:rsidR="00BE1216" w:rsidP="00BE1216" w:rsidRDefault="00BE1216" w14:paraId="6569302B" w14:textId="77777777">
      <w:pPr>
        <w:jc w:val="both"/>
        <w:rPr>
          <w:rFonts w:ascii="Source Sans 3 Light" w:hAnsi="Source Sans 3 Light" w:cs="Arial"/>
        </w:rPr>
      </w:pPr>
      <w:r w:rsidRPr="00534EB2">
        <w:rPr>
          <w:rFonts w:ascii="Source Sans 3 Light" w:hAnsi="Source Sans 3 Light" w:cs="Arial"/>
          <w:highlight w:val="yellow"/>
        </w:rPr>
        <w:t>[Please update the below table with the responsible person marked as an X as appropriate]</w:t>
      </w:r>
    </w:p>
    <w:p w:rsidRPr="00534EB2" w:rsidR="00BE1216" w:rsidP="00BE1216" w:rsidRDefault="00BE1216" w14:paraId="0F69CDF8" w14:textId="77777777">
      <w:pPr>
        <w:jc w:val="both"/>
        <w:rPr>
          <w:rFonts w:ascii="Source Sans 3 Light" w:hAnsi="Source Sans 3 Light" w:cs="Arial"/>
        </w:rPr>
      </w:pPr>
    </w:p>
    <w:tbl>
      <w:tblPr>
        <w:tblW w:w="5646" w:type="pct"/>
        <w:tblInd w:w="-436" w:type="dxa"/>
        <w:tblBorders>
          <w:top w:val="single" w:color="EDEDED" w:themeColor="accent3" w:themeTint="33" w:sz="12" w:space="0"/>
          <w:left w:val="single" w:color="EDEDED" w:themeColor="accent3" w:themeTint="33" w:sz="12" w:space="0"/>
          <w:bottom w:val="single" w:color="EDEDED" w:themeColor="accent3" w:themeTint="33" w:sz="12" w:space="0"/>
          <w:right w:val="single" w:color="EDEDED" w:themeColor="accent3" w:themeTint="33" w:sz="12" w:space="0"/>
          <w:insideH w:val="single" w:color="EDEDED" w:themeColor="accent3" w:themeTint="33" w:sz="6" w:space="0"/>
          <w:insideV w:val="single" w:color="EDEDED" w:themeColor="accent3" w:themeTint="33" w:sz="6" w:space="0"/>
        </w:tblBorders>
        <w:tblCellMar>
          <w:left w:w="28" w:type="dxa"/>
          <w:right w:w="28" w:type="dxa"/>
        </w:tblCellMar>
        <w:tblLook w:val="0020" w:firstRow="1" w:lastRow="0" w:firstColumn="0" w:lastColumn="0" w:noHBand="0" w:noVBand="0"/>
      </w:tblPr>
      <w:tblGrid>
        <w:gridCol w:w="1913"/>
        <w:gridCol w:w="992"/>
        <w:gridCol w:w="1018"/>
        <w:gridCol w:w="1398"/>
        <w:gridCol w:w="1098"/>
        <w:gridCol w:w="1204"/>
        <w:gridCol w:w="964"/>
        <w:gridCol w:w="1430"/>
      </w:tblGrid>
      <w:tr w:rsidRPr="00BB53C8" w:rsidR="00BE1216" w:rsidTr="003B007A" w14:paraId="12655DC2" w14:textId="77777777">
        <w:trPr>
          <w:cantSplit/>
          <w:tblHeader/>
        </w:trPr>
        <w:tc>
          <w:tcPr>
            <w:tcW w:w="955" w:type="pct"/>
            <w:shd w:val="clear" w:color="auto" w:fill="00325F"/>
            <w:hideMark/>
          </w:tcPr>
          <w:p w:rsidRPr="00534EB2" w:rsidR="00BE1216" w:rsidP="007946A6" w:rsidRDefault="00BE1216" w14:paraId="690F6F98" w14:textId="77777777">
            <w:pPr>
              <w:ind w:left="21"/>
              <w:jc w:val="center"/>
              <w:rPr>
                <w:rFonts w:ascii="Source Sans 3 Light" w:hAnsi="Source Sans 3 Light" w:cs="Arial"/>
                <w:b/>
              </w:rPr>
            </w:pPr>
            <w:r w:rsidRPr="00534EB2">
              <w:rPr>
                <w:rFonts w:ascii="Source Sans 3 Light" w:hAnsi="Source Sans 3 Light" w:cs="Arial"/>
                <w:b/>
              </w:rPr>
              <w:lastRenderedPageBreak/>
              <w:t>Task</w:t>
            </w:r>
          </w:p>
        </w:tc>
        <w:tc>
          <w:tcPr>
            <w:tcW w:w="495" w:type="pct"/>
            <w:shd w:val="clear" w:color="auto" w:fill="00325F"/>
            <w:hideMark/>
          </w:tcPr>
          <w:p w:rsidRPr="00534EB2" w:rsidR="00BE1216" w:rsidP="007946A6" w:rsidRDefault="00BE1216" w14:paraId="10390585" w14:textId="77777777">
            <w:pPr>
              <w:ind w:left="21"/>
              <w:jc w:val="center"/>
              <w:rPr>
                <w:rFonts w:ascii="Source Sans 3 Light" w:hAnsi="Source Sans 3 Light" w:cs="Arial"/>
                <w:b/>
                <w:bCs/>
              </w:rPr>
            </w:pPr>
            <w:r w:rsidRPr="00534EB2">
              <w:rPr>
                <w:rFonts w:ascii="Source Sans 3 Light" w:hAnsi="Source Sans 3 Light" w:cs="Arial"/>
                <w:b/>
                <w:bCs/>
              </w:rPr>
              <w:t>CI or delegate (</w:t>
            </w:r>
            <w:proofErr w:type="gramStart"/>
            <w:r w:rsidRPr="00534EB2">
              <w:rPr>
                <w:rFonts w:ascii="Source Sans 3 Light" w:hAnsi="Source Sans 3 Light" w:cs="Arial"/>
                <w:b/>
                <w:bCs/>
              </w:rPr>
              <w:t>e.g.</w:t>
            </w:r>
            <w:proofErr w:type="gramEnd"/>
            <w:r w:rsidRPr="00534EB2">
              <w:rPr>
                <w:rFonts w:ascii="Source Sans 3 Light" w:hAnsi="Source Sans 3 Light" w:cs="Arial"/>
                <w:b/>
                <w:bCs/>
              </w:rPr>
              <w:t xml:space="preserve"> TM)</w:t>
            </w:r>
          </w:p>
        </w:tc>
        <w:tc>
          <w:tcPr>
            <w:tcW w:w="508" w:type="pct"/>
            <w:shd w:val="clear" w:color="auto" w:fill="00325F"/>
          </w:tcPr>
          <w:p w:rsidRPr="00534EB2" w:rsidR="00BE1216" w:rsidP="007946A6" w:rsidRDefault="00BE1216" w14:paraId="769576FC" w14:textId="77777777">
            <w:pPr>
              <w:ind w:left="21"/>
              <w:jc w:val="center"/>
              <w:rPr>
                <w:rFonts w:ascii="Source Sans 3 Light" w:hAnsi="Source Sans 3 Light" w:cs="Arial"/>
                <w:b/>
                <w:bCs/>
              </w:rPr>
            </w:pPr>
            <w:r w:rsidRPr="00534EB2">
              <w:rPr>
                <w:rFonts w:ascii="Source Sans 3 Light" w:hAnsi="Source Sans 3 Light" w:cs="Arial"/>
                <w:b/>
                <w:bCs/>
              </w:rPr>
              <w:t>Data Manager</w:t>
            </w:r>
          </w:p>
        </w:tc>
        <w:tc>
          <w:tcPr>
            <w:tcW w:w="698" w:type="pct"/>
            <w:shd w:val="clear" w:color="auto" w:fill="00325F"/>
          </w:tcPr>
          <w:p w:rsidRPr="00534EB2" w:rsidR="00BE1216" w:rsidP="007946A6" w:rsidRDefault="00BE1216" w14:paraId="5F02A02D" w14:textId="77777777">
            <w:pPr>
              <w:ind w:left="21"/>
              <w:jc w:val="center"/>
              <w:rPr>
                <w:rFonts w:ascii="Source Sans 3 Light" w:hAnsi="Source Sans 3 Light" w:cs="Arial"/>
                <w:b/>
                <w:bCs/>
              </w:rPr>
            </w:pPr>
            <w:r w:rsidRPr="00534EB2">
              <w:rPr>
                <w:rFonts w:ascii="Source Sans 3 Light" w:hAnsi="Source Sans 3 Light" w:cs="Arial"/>
                <w:b/>
                <w:bCs/>
              </w:rPr>
              <w:t>Database Programmer</w:t>
            </w:r>
          </w:p>
        </w:tc>
        <w:tc>
          <w:tcPr>
            <w:tcW w:w="548" w:type="pct"/>
            <w:shd w:val="clear" w:color="auto" w:fill="00325F"/>
            <w:hideMark/>
          </w:tcPr>
          <w:p w:rsidRPr="00534EB2" w:rsidR="00BE1216" w:rsidP="007946A6" w:rsidRDefault="00BE1216" w14:paraId="02C7B74B" w14:textId="77777777">
            <w:pPr>
              <w:ind w:left="21"/>
              <w:jc w:val="center"/>
              <w:rPr>
                <w:rFonts w:ascii="Source Sans 3 Light" w:hAnsi="Source Sans 3 Light" w:cs="Arial"/>
                <w:b/>
                <w:bCs/>
              </w:rPr>
            </w:pPr>
            <w:r w:rsidRPr="00534EB2">
              <w:rPr>
                <w:rFonts w:ascii="Source Sans 3 Light" w:hAnsi="Source Sans 3 Light" w:cs="Arial"/>
                <w:b/>
                <w:bCs/>
              </w:rPr>
              <w:t>Site Research team</w:t>
            </w:r>
          </w:p>
        </w:tc>
        <w:tc>
          <w:tcPr>
            <w:tcW w:w="601" w:type="pct"/>
            <w:shd w:val="clear" w:color="auto" w:fill="00325F"/>
            <w:hideMark/>
          </w:tcPr>
          <w:p w:rsidRPr="00534EB2" w:rsidR="00BE1216" w:rsidP="007946A6" w:rsidRDefault="00BE1216" w14:paraId="42CF5CA9" w14:textId="77777777">
            <w:pPr>
              <w:jc w:val="center"/>
              <w:rPr>
                <w:rFonts w:ascii="Source Sans 3 Light" w:hAnsi="Source Sans 3 Light" w:cs="Arial"/>
                <w:b/>
                <w:bCs/>
              </w:rPr>
            </w:pPr>
            <w:r w:rsidRPr="00534EB2">
              <w:rPr>
                <w:rFonts w:ascii="Source Sans 3 Light" w:hAnsi="Source Sans 3 Light" w:cs="Arial"/>
                <w:b/>
                <w:bCs/>
              </w:rPr>
              <w:t>Statistician</w:t>
            </w:r>
          </w:p>
        </w:tc>
        <w:tc>
          <w:tcPr>
            <w:tcW w:w="481" w:type="pct"/>
            <w:shd w:val="clear" w:color="auto" w:fill="00325F"/>
            <w:hideMark/>
          </w:tcPr>
          <w:p w:rsidRPr="00534EB2" w:rsidR="00BE1216" w:rsidP="007946A6" w:rsidRDefault="00BE1216" w14:paraId="2822A3E1" w14:textId="77777777">
            <w:pPr>
              <w:ind w:left="21"/>
              <w:jc w:val="center"/>
              <w:rPr>
                <w:rFonts w:ascii="Source Sans 3 Light" w:hAnsi="Source Sans 3 Light" w:cs="Arial"/>
                <w:b/>
                <w:bCs/>
              </w:rPr>
            </w:pPr>
            <w:r w:rsidRPr="00534EB2">
              <w:rPr>
                <w:rFonts w:ascii="Source Sans 3 Light" w:hAnsi="Source Sans 3 Light" w:cs="Arial"/>
                <w:b/>
                <w:bCs/>
              </w:rPr>
              <w:t>Sponsor</w:t>
            </w:r>
          </w:p>
        </w:tc>
        <w:tc>
          <w:tcPr>
            <w:tcW w:w="714" w:type="pct"/>
            <w:shd w:val="clear" w:color="auto" w:fill="00325F"/>
            <w:hideMark/>
          </w:tcPr>
          <w:p w:rsidRPr="00534EB2" w:rsidR="00BE1216" w:rsidP="007946A6" w:rsidRDefault="00BE1216" w14:paraId="53F5A91B" w14:textId="77777777">
            <w:pPr>
              <w:ind w:left="21"/>
              <w:jc w:val="center"/>
              <w:rPr>
                <w:rFonts w:ascii="Source Sans 3 Light" w:hAnsi="Source Sans 3 Light" w:cs="Arial"/>
                <w:b/>
                <w:bCs/>
              </w:rPr>
            </w:pPr>
            <w:r w:rsidRPr="00534EB2">
              <w:rPr>
                <w:rFonts w:ascii="Source Sans 3 Light" w:hAnsi="Source Sans 3 Light" w:cs="Arial"/>
                <w:b/>
                <w:bCs/>
                <w:highlight w:val="green"/>
              </w:rPr>
              <w:t>[eCRF provider, if applicable] (3rd Party)</w:t>
            </w:r>
          </w:p>
        </w:tc>
      </w:tr>
      <w:tr w:rsidRPr="00BB53C8" w:rsidR="00BE1216" w:rsidTr="007946A6" w14:paraId="3ABD9392" w14:textId="77777777">
        <w:trPr>
          <w:cantSplit/>
          <w:trHeight w:val="386"/>
          <w:tblHeader/>
        </w:trPr>
        <w:tc>
          <w:tcPr>
            <w:tcW w:w="955" w:type="pct"/>
            <w:shd w:val="clear" w:color="auto" w:fill="FFFFFF"/>
            <w:vAlign w:val="center"/>
            <w:hideMark/>
          </w:tcPr>
          <w:p w:rsidRPr="003B007A" w:rsidR="00BE1216" w:rsidP="007946A6" w:rsidRDefault="00BE1216" w14:paraId="55CA92FF" w14:textId="77777777">
            <w:pPr>
              <w:rPr>
                <w:rFonts w:ascii="Source Sans 3 Light" w:hAnsi="Source Sans 3 Light" w:cs="Arial"/>
              </w:rPr>
            </w:pPr>
            <w:r w:rsidRPr="003B007A">
              <w:rPr>
                <w:rFonts w:ascii="Source Sans 3 Light" w:hAnsi="Source Sans 3 Light" w:cs="Arial"/>
              </w:rPr>
              <w:t xml:space="preserve">CRF Design </w:t>
            </w:r>
          </w:p>
        </w:tc>
        <w:tc>
          <w:tcPr>
            <w:tcW w:w="495" w:type="pct"/>
            <w:shd w:val="clear" w:color="auto" w:fill="FFFFFF"/>
          </w:tcPr>
          <w:p w:rsidRPr="003B007A" w:rsidR="00BE1216" w:rsidP="007946A6" w:rsidRDefault="00BE1216" w14:paraId="57763154" w14:textId="77777777">
            <w:pPr>
              <w:ind w:left="21"/>
              <w:jc w:val="center"/>
              <w:rPr>
                <w:rFonts w:ascii="Source Sans 3 Light" w:hAnsi="Source Sans 3 Light" w:cs="Arial"/>
                <w:bCs/>
              </w:rPr>
            </w:pPr>
          </w:p>
        </w:tc>
        <w:tc>
          <w:tcPr>
            <w:tcW w:w="508" w:type="pct"/>
            <w:shd w:val="clear" w:color="auto" w:fill="FFFFFF"/>
          </w:tcPr>
          <w:p w:rsidRPr="003B007A" w:rsidR="00BE1216" w:rsidP="007946A6" w:rsidRDefault="00BE1216" w14:paraId="6C4F448C" w14:textId="77777777">
            <w:pPr>
              <w:ind w:left="21"/>
              <w:jc w:val="center"/>
              <w:rPr>
                <w:rFonts w:ascii="Source Sans 3 Light" w:hAnsi="Source Sans 3 Light" w:cs="Arial"/>
                <w:bCs/>
              </w:rPr>
            </w:pPr>
          </w:p>
        </w:tc>
        <w:tc>
          <w:tcPr>
            <w:tcW w:w="698" w:type="pct"/>
            <w:shd w:val="clear" w:color="auto" w:fill="FFFFFF"/>
          </w:tcPr>
          <w:p w:rsidRPr="003B007A" w:rsidR="00BE1216" w:rsidP="007946A6" w:rsidRDefault="00BE1216" w14:paraId="38059151" w14:textId="77777777">
            <w:pPr>
              <w:ind w:left="21"/>
              <w:jc w:val="center"/>
              <w:rPr>
                <w:rFonts w:ascii="Source Sans 3 Light" w:hAnsi="Source Sans 3 Light" w:cs="Arial"/>
                <w:bCs/>
              </w:rPr>
            </w:pPr>
          </w:p>
        </w:tc>
        <w:tc>
          <w:tcPr>
            <w:tcW w:w="548" w:type="pct"/>
            <w:shd w:val="clear" w:color="auto" w:fill="FFFFFF"/>
          </w:tcPr>
          <w:p w:rsidRPr="003B007A" w:rsidR="00BE1216" w:rsidP="007946A6" w:rsidRDefault="00BE1216" w14:paraId="48A49DFA" w14:textId="77777777">
            <w:pPr>
              <w:ind w:left="21"/>
              <w:jc w:val="center"/>
              <w:rPr>
                <w:rFonts w:ascii="Source Sans 3 Light" w:hAnsi="Source Sans 3 Light" w:cs="Arial"/>
                <w:bCs/>
              </w:rPr>
            </w:pPr>
          </w:p>
        </w:tc>
        <w:tc>
          <w:tcPr>
            <w:tcW w:w="601" w:type="pct"/>
            <w:shd w:val="clear" w:color="auto" w:fill="FFFFFF"/>
            <w:vAlign w:val="center"/>
          </w:tcPr>
          <w:p w:rsidRPr="003B007A" w:rsidR="00BE1216" w:rsidP="007946A6" w:rsidRDefault="00BE1216" w14:paraId="6E4D5995" w14:textId="77777777">
            <w:pPr>
              <w:ind w:left="21"/>
              <w:jc w:val="center"/>
              <w:rPr>
                <w:rFonts w:ascii="Source Sans 3 Light" w:hAnsi="Source Sans 3 Light" w:cs="Arial"/>
                <w:bCs/>
              </w:rPr>
            </w:pPr>
          </w:p>
        </w:tc>
        <w:tc>
          <w:tcPr>
            <w:tcW w:w="481" w:type="pct"/>
            <w:shd w:val="clear" w:color="auto" w:fill="FFFFFF"/>
          </w:tcPr>
          <w:p w:rsidRPr="003B007A" w:rsidR="00BE1216" w:rsidP="007946A6" w:rsidRDefault="00BE1216" w14:paraId="28729A33" w14:textId="77777777">
            <w:pPr>
              <w:ind w:left="21"/>
              <w:jc w:val="center"/>
              <w:rPr>
                <w:rFonts w:ascii="Source Sans 3 Light" w:hAnsi="Source Sans 3 Light" w:cs="Arial"/>
                <w:bCs/>
              </w:rPr>
            </w:pPr>
          </w:p>
        </w:tc>
        <w:tc>
          <w:tcPr>
            <w:tcW w:w="714" w:type="pct"/>
            <w:shd w:val="clear" w:color="auto" w:fill="FFFFFF"/>
          </w:tcPr>
          <w:p w:rsidRPr="003B007A" w:rsidR="00BE1216" w:rsidP="007946A6" w:rsidRDefault="00BE1216" w14:paraId="4F924DC0" w14:textId="77777777">
            <w:pPr>
              <w:ind w:left="21"/>
              <w:jc w:val="center"/>
              <w:rPr>
                <w:rFonts w:ascii="Source Sans 3 Light" w:hAnsi="Source Sans 3 Light" w:cs="Arial"/>
                <w:bCs/>
              </w:rPr>
            </w:pPr>
          </w:p>
        </w:tc>
      </w:tr>
      <w:tr w:rsidRPr="00BB53C8" w:rsidR="00BE1216" w:rsidTr="007946A6" w14:paraId="2B81FA8F" w14:textId="77777777">
        <w:trPr>
          <w:cantSplit/>
          <w:trHeight w:val="831"/>
          <w:tblHeader/>
        </w:trPr>
        <w:tc>
          <w:tcPr>
            <w:tcW w:w="955" w:type="pct"/>
            <w:shd w:val="clear" w:color="auto" w:fill="FFFFFF"/>
            <w:vAlign w:val="center"/>
            <w:hideMark/>
          </w:tcPr>
          <w:p w:rsidRPr="003B007A" w:rsidR="00BE1216" w:rsidP="007946A6" w:rsidRDefault="00BE1216" w14:paraId="15D31332" w14:textId="77777777">
            <w:pPr>
              <w:ind w:left="21"/>
              <w:rPr>
                <w:rFonts w:ascii="Source Sans 3 Light" w:hAnsi="Source Sans 3 Light" w:cs="Arial"/>
              </w:rPr>
            </w:pPr>
            <w:r w:rsidRPr="003B007A">
              <w:rPr>
                <w:rFonts w:ascii="Source Sans 3 Light" w:hAnsi="Source Sans 3 Light" w:cs="Arial"/>
              </w:rPr>
              <w:t xml:space="preserve">Database Specification, Build &amp; UAT </w:t>
            </w:r>
          </w:p>
        </w:tc>
        <w:tc>
          <w:tcPr>
            <w:tcW w:w="495" w:type="pct"/>
            <w:shd w:val="clear" w:color="auto" w:fill="FFFFFF"/>
          </w:tcPr>
          <w:p w:rsidRPr="003B007A" w:rsidR="00BE1216" w:rsidP="007946A6" w:rsidRDefault="00BE1216" w14:paraId="5D941FC2" w14:textId="77777777">
            <w:pPr>
              <w:ind w:left="21"/>
              <w:jc w:val="center"/>
              <w:rPr>
                <w:rFonts w:ascii="Source Sans 3 Light" w:hAnsi="Source Sans 3 Light" w:cs="Arial"/>
                <w:bCs/>
              </w:rPr>
            </w:pPr>
          </w:p>
        </w:tc>
        <w:tc>
          <w:tcPr>
            <w:tcW w:w="508" w:type="pct"/>
            <w:shd w:val="clear" w:color="auto" w:fill="FFFFFF"/>
          </w:tcPr>
          <w:p w:rsidRPr="003B007A" w:rsidR="00BE1216" w:rsidP="007946A6" w:rsidRDefault="00BE1216" w14:paraId="169330F8" w14:textId="77777777">
            <w:pPr>
              <w:ind w:left="21"/>
              <w:jc w:val="center"/>
              <w:rPr>
                <w:rFonts w:ascii="Source Sans 3 Light" w:hAnsi="Source Sans 3 Light" w:cs="Arial"/>
                <w:bCs/>
              </w:rPr>
            </w:pPr>
          </w:p>
        </w:tc>
        <w:tc>
          <w:tcPr>
            <w:tcW w:w="698" w:type="pct"/>
            <w:shd w:val="clear" w:color="auto" w:fill="FFFFFF"/>
          </w:tcPr>
          <w:p w:rsidRPr="003B007A" w:rsidR="00BE1216" w:rsidP="007946A6" w:rsidRDefault="00BE1216" w14:paraId="27CA4541" w14:textId="77777777">
            <w:pPr>
              <w:ind w:left="21"/>
              <w:jc w:val="center"/>
              <w:rPr>
                <w:rFonts w:ascii="Source Sans 3 Light" w:hAnsi="Source Sans 3 Light" w:cs="Arial"/>
                <w:bCs/>
              </w:rPr>
            </w:pPr>
          </w:p>
        </w:tc>
        <w:tc>
          <w:tcPr>
            <w:tcW w:w="548" w:type="pct"/>
            <w:shd w:val="clear" w:color="auto" w:fill="FFFFFF"/>
          </w:tcPr>
          <w:p w:rsidRPr="003B007A" w:rsidR="00BE1216" w:rsidP="007946A6" w:rsidRDefault="00BE1216" w14:paraId="15CF9A12" w14:textId="77777777">
            <w:pPr>
              <w:ind w:left="21"/>
              <w:jc w:val="center"/>
              <w:rPr>
                <w:rFonts w:ascii="Source Sans 3 Light" w:hAnsi="Source Sans 3 Light" w:cs="Arial"/>
                <w:bCs/>
              </w:rPr>
            </w:pPr>
          </w:p>
        </w:tc>
        <w:tc>
          <w:tcPr>
            <w:tcW w:w="601" w:type="pct"/>
            <w:shd w:val="clear" w:color="auto" w:fill="FFFFFF"/>
            <w:vAlign w:val="center"/>
          </w:tcPr>
          <w:p w:rsidRPr="003B007A" w:rsidR="00BE1216" w:rsidP="007946A6" w:rsidRDefault="00BE1216" w14:paraId="585654A4" w14:textId="77777777">
            <w:pPr>
              <w:ind w:left="21"/>
              <w:jc w:val="center"/>
              <w:rPr>
                <w:rFonts w:ascii="Source Sans 3 Light" w:hAnsi="Source Sans 3 Light" w:cs="Arial"/>
                <w:bCs/>
              </w:rPr>
            </w:pPr>
          </w:p>
        </w:tc>
        <w:tc>
          <w:tcPr>
            <w:tcW w:w="481" w:type="pct"/>
            <w:shd w:val="clear" w:color="auto" w:fill="FFFFFF"/>
          </w:tcPr>
          <w:p w:rsidRPr="003B007A" w:rsidR="00BE1216" w:rsidP="007946A6" w:rsidRDefault="00BE1216" w14:paraId="02FA08F3" w14:textId="77777777">
            <w:pPr>
              <w:ind w:left="21"/>
              <w:jc w:val="center"/>
              <w:rPr>
                <w:rFonts w:ascii="Source Sans 3 Light" w:hAnsi="Source Sans 3 Light" w:cs="Arial"/>
                <w:bCs/>
              </w:rPr>
            </w:pPr>
          </w:p>
        </w:tc>
        <w:tc>
          <w:tcPr>
            <w:tcW w:w="714" w:type="pct"/>
            <w:shd w:val="clear" w:color="auto" w:fill="FFFFFF"/>
          </w:tcPr>
          <w:p w:rsidRPr="003B007A" w:rsidR="00BE1216" w:rsidP="007946A6" w:rsidRDefault="00BE1216" w14:paraId="4D35FEEF" w14:textId="77777777">
            <w:pPr>
              <w:ind w:left="21"/>
              <w:jc w:val="center"/>
              <w:rPr>
                <w:rFonts w:ascii="Source Sans 3 Light" w:hAnsi="Source Sans 3 Light" w:cs="Arial"/>
                <w:bCs/>
              </w:rPr>
            </w:pPr>
          </w:p>
        </w:tc>
      </w:tr>
      <w:tr w:rsidRPr="00BB53C8" w:rsidR="00BE1216" w:rsidTr="007946A6" w14:paraId="0642791D" w14:textId="77777777">
        <w:trPr>
          <w:cantSplit/>
          <w:trHeight w:val="543"/>
          <w:tblHeader/>
        </w:trPr>
        <w:tc>
          <w:tcPr>
            <w:tcW w:w="955" w:type="pct"/>
            <w:shd w:val="clear" w:color="auto" w:fill="FFFFFF"/>
            <w:vAlign w:val="center"/>
            <w:hideMark/>
          </w:tcPr>
          <w:p w:rsidRPr="003B007A" w:rsidR="00BE1216" w:rsidP="007946A6" w:rsidRDefault="00BE1216" w14:paraId="3476015D" w14:textId="77777777">
            <w:pPr>
              <w:ind w:left="21"/>
              <w:rPr>
                <w:rFonts w:ascii="Source Sans 3 Light" w:hAnsi="Source Sans 3 Light" w:cs="Arial"/>
              </w:rPr>
            </w:pPr>
            <w:r w:rsidRPr="003B007A">
              <w:rPr>
                <w:rFonts w:ascii="Source Sans 3 Light" w:hAnsi="Source Sans 3 Light" w:cs="Arial"/>
              </w:rPr>
              <w:t>Database Validation</w:t>
            </w:r>
          </w:p>
        </w:tc>
        <w:tc>
          <w:tcPr>
            <w:tcW w:w="495" w:type="pct"/>
            <w:shd w:val="clear" w:color="auto" w:fill="FFFFFF"/>
          </w:tcPr>
          <w:p w:rsidRPr="003B007A" w:rsidR="00BE1216" w:rsidP="007946A6" w:rsidRDefault="00BE1216" w14:paraId="2E1F1637" w14:textId="77777777">
            <w:pPr>
              <w:ind w:left="21"/>
              <w:jc w:val="center"/>
              <w:rPr>
                <w:rFonts w:ascii="Source Sans 3 Light" w:hAnsi="Source Sans 3 Light" w:cs="Arial"/>
                <w:bCs/>
              </w:rPr>
            </w:pPr>
          </w:p>
        </w:tc>
        <w:tc>
          <w:tcPr>
            <w:tcW w:w="508" w:type="pct"/>
            <w:shd w:val="clear" w:color="auto" w:fill="FFFFFF"/>
          </w:tcPr>
          <w:p w:rsidRPr="003B007A" w:rsidR="00BE1216" w:rsidP="007946A6" w:rsidRDefault="00BE1216" w14:paraId="79A4161E" w14:textId="77777777">
            <w:pPr>
              <w:ind w:left="21"/>
              <w:jc w:val="center"/>
              <w:rPr>
                <w:rFonts w:ascii="Source Sans 3 Light" w:hAnsi="Source Sans 3 Light" w:cs="Arial"/>
                <w:bCs/>
              </w:rPr>
            </w:pPr>
          </w:p>
        </w:tc>
        <w:tc>
          <w:tcPr>
            <w:tcW w:w="698" w:type="pct"/>
            <w:shd w:val="clear" w:color="auto" w:fill="FFFFFF"/>
          </w:tcPr>
          <w:p w:rsidRPr="003B007A" w:rsidR="00BE1216" w:rsidP="007946A6" w:rsidRDefault="00BE1216" w14:paraId="26F16A72" w14:textId="77777777">
            <w:pPr>
              <w:ind w:left="21"/>
              <w:jc w:val="center"/>
              <w:rPr>
                <w:rFonts w:ascii="Source Sans 3 Light" w:hAnsi="Source Sans 3 Light" w:cs="Arial"/>
                <w:bCs/>
              </w:rPr>
            </w:pPr>
          </w:p>
        </w:tc>
        <w:tc>
          <w:tcPr>
            <w:tcW w:w="548" w:type="pct"/>
            <w:shd w:val="clear" w:color="auto" w:fill="FFFFFF"/>
          </w:tcPr>
          <w:p w:rsidRPr="003B007A" w:rsidR="00BE1216" w:rsidP="007946A6" w:rsidRDefault="00BE1216" w14:paraId="168D6079" w14:textId="77777777">
            <w:pPr>
              <w:ind w:left="21"/>
              <w:jc w:val="center"/>
              <w:rPr>
                <w:rFonts w:ascii="Source Sans 3 Light" w:hAnsi="Source Sans 3 Light" w:cs="Arial"/>
                <w:bCs/>
              </w:rPr>
            </w:pPr>
          </w:p>
        </w:tc>
        <w:tc>
          <w:tcPr>
            <w:tcW w:w="601" w:type="pct"/>
            <w:shd w:val="clear" w:color="auto" w:fill="FFFFFF"/>
            <w:vAlign w:val="center"/>
          </w:tcPr>
          <w:p w:rsidRPr="003B007A" w:rsidR="00BE1216" w:rsidP="007946A6" w:rsidRDefault="00BE1216" w14:paraId="48BAB941" w14:textId="77777777">
            <w:pPr>
              <w:ind w:left="21"/>
              <w:jc w:val="center"/>
              <w:rPr>
                <w:rFonts w:ascii="Source Sans 3 Light" w:hAnsi="Source Sans 3 Light" w:cs="Arial"/>
                <w:bCs/>
              </w:rPr>
            </w:pPr>
          </w:p>
        </w:tc>
        <w:tc>
          <w:tcPr>
            <w:tcW w:w="481" w:type="pct"/>
            <w:shd w:val="clear" w:color="auto" w:fill="FFFFFF"/>
          </w:tcPr>
          <w:p w:rsidRPr="003B007A" w:rsidR="00BE1216" w:rsidP="007946A6" w:rsidRDefault="00BE1216" w14:paraId="3E61CE67" w14:textId="77777777">
            <w:pPr>
              <w:ind w:left="21"/>
              <w:jc w:val="center"/>
              <w:rPr>
                <w:rFonts w:ascii="Source Sans 3 Light" w:hAnsi="Source Sans 3 Light" w:cs="Arial"/>
                <w:bCs/>
              </w:rPr>
            </w:pPr>
          </w:p>
        </w:tc>
        <w:tc>
          <w:tcPr>
            <w:tcW w:w="714" w:type="pct"/>
            <w:shd w:val="clear" w:color="auto" w:fill="FFFFFF"/>
          </w:tcPr>
          <w:p w:rsidRPr="003B007A" w:rsidR="00BE1216" w:rsidP="007946A6" w:rsidRDefault="00BE1216" w14:paraId="49380C73" w14:textId="77777777">
            <w:pPr>
              <w:ind w:left="21"/>
              <w:jc w:val="center"/>
              <w:rPr>
                <w:rFonts w:ascii="Source Sans 3 Light" w:hAnsi="Source Sans 3 Light" w:cs="Arial"/>
                <w:bCs/>
              </w:rPr>
            </w:pPr>
          </w:p>
        </w:tc>
      </w:tr>
      <w:tr w:rsidRPr="00BB53C8" w:rsidR="00BE1216" w:rsidTr="007946A6" w14:paraId="782B7E5D" w14:textId="77777777">
        <w:trPr>
          <w:cantSplit/>
          <w:trHeight w:val="426"/>
          <w:tblHeader/>
        </w:trPr>
        <w:tc>
          <w:tcPr>
            <w:tcW w:w="955" w:type="pct"/>
            <w:shd w:val="clear" w:color="auto" w:fill="FFFFFF"/>
            <w:vAlign w:val="center"/>
            <w:hideMark/>
          </w:tcPr>
          <w:p w:rsidRPr="003B007A" w:rsidR="00BE1216" w:rsidP="007946A6" w:rsidRDefault="00BE1216" w14:paraId="3F2CFF23" w14:textId="77777777">
            <w:pPr>
              <w:ind w:left="21"/>
              <w:rPr>
                <w:rFonts w:ascii="Source Sans 3 Light" w:hAnsi="Source Sans 3 Light" w:cs="Arial"/>
              </w:rPr>
            </w:pPr>
            <w:r w:rsidRPr="003B007A">
              <w:rPr>
                <w:rFonts w:ascii="Source Sans 3 Light" w:hAnsi="Source Sans 3 Light" w:cs="Arial"/>
              </w:rPr>
              <w:t>Data Entry</w:t>
            </w:r>
          </w:p>
        </w:tc>
        <w:tc>
          <w:tcPr>
            <w:tcW w:w="495" w:type="pct"/>
            <w:shd w:val="clear" w:color="auto" w:fill="FFFFFF"/>
          </w:tcPr>
          <w:p w:rsidRPr="003B007A" w:rsidR="00BE1216" w:rsidP="007946A6" w:rsidRDefault="00BE1216" w14:paraId="3C44C4FF" w14:textId="77777777">
            <w:pPr>
              <w:tabs>
                <w:tab w:val="left" w:pos="375"/>
                <w:tab w:val="center" w:pos="478"/>
              </w:tabs>
              <w:ind w:left="21"/>
              <w:rPr>
                <w:rFonts w:ascii="Source Sans 3 Light" w:hAnsi="Source Sans 3 Light" w:cs="Arial"/>
                <w:bCs/>
              </w:rPr>
            </w:pPr>
          </w:p>
        </w:tc>
        <w:tc>
          <w:tcPr>
            <w:tcW w:w="508" w:type="pct"/>
            <w:shd w:val="clear" w:color="auto" w:fill="FFFFFF"/>
          </w:tcPr>
          <w:p w:rsidRPr="003B007A" w:rsidR="00BE1216" w:rsidP="007946A6" w:rsidRDefault="00BE1216" w14:paraId="354637F7" w14:textId="77777777">
            <w:pPr>
              <w:tabs>
                <w:tab w:val="left" w:pos="375"/>
                <w:tab w:val="center" w:pos="478"/>
              </w:tabs>
              <w:ind w:left="21"/>
              <w:jc w:val="center"/>
              <w:rPr>
                <w:rFonts w:ascii="Source Sans 3 Light" w:hAnsi="Source Sans 3 Light" w:cs="Arial"/>
                <w:bCs/>
              </w:rPr>
            </w:pPr>
          </w:p>
        </w:tc>
        <w:tc>
          <w:tcPr>
            <w:tcW w:w="698" w:type="pct"/>
            <w:shd w:val="clear" w:color="auto" w:fill="FFFFFF"/>
          </w:tcPr>
          <w:p w:rsidRPr="003B007A" w:rsidR="00BE1216" w:rsidP="007946A6" w:rsidRDefault="00BE1216" w14:paraId="61DDC396" w14:textId="77777777">
            <w:pPr>
              <w:tabs>
                <w:tab w:val="left" w:pos="375"/>
                <w:tab w:val="center" w:pos="478"/>
              </w:tabs>
              <w:ind w:left="21"/>
              <w:jc w:val="center"/>
              <w:rPr>
                <w:rFonts w:ascii="Source Sans 3 Light" w:hAnsi="Source Sans 3 Light" w:cs="Arial"/>
                <w:bCs/>
              </w:rPr>
            </w:pPr>
          </w:p>
        </w:tc>
        <w:tc>
          <w:tcPr>
            <w:tcW w:w="548" w:type="pct"/>
            <w:shd w:val="clear" w:color="auto" w:fill="FFFFFF"/>
          </w:tcPr>
          <w:p w:rsidRPr="003B007A" w:rsidR="00BE1216" w:rsidP="007946A6" w:rsidRDefault="00BE1216" w14:paraId="13A54EED" w14:textId="77777777">
            <w:pPr>
              <w:tabs>
                <w:tab w:val="left" w:pos="375"/>
                <w:tab w:val="center" w:pos="478"/>
              </w:tabs>
              <w:ind w:left="21"/>
              <w:jc w:val="center"/>
              <w:rPr>
                <w:rFonts w:ascii="Source Sans 3 Light" w:hAnsi="Source Sans 3 Light" w:cs="Arial"/>
                <w:bCs/>
              </w:rPr>
            </w:pPr>
          </w:p>
        </w:tc>
        <w:tc>
          <w:tcPr>
            <w:tcW w:w="601" w:type="pct"/>
            <w:shd w:val="clear" w:color="auto" w:fill="FFFFFF"/>
            <w:vAlign w:val="center"/>
          </w:tcPr>
          <w:p w:rsidRPr="003B007A" w:rsidR="00BE1216" w:rsidP="007946A6" w:rsidRDefault="00BE1216" w14:paraId="47D1901F" w14:textId="77777777">
            <w:pPr>
              <w:tabs>
                <w:tab w:val="left" w:pos="375"/>
                <w:tab w:val="center" w:pos="478"/>
              </w:tabs>
              <w:ind w:left="21"/>
              <w:rPr>
                <w:rFonts w:ascii="Source Sans 3 Light" w:hAnsi="Source Sans 3 Light" w:cs="Arial"/>
                <w:bCs/>
              </w:rPr>
            </w:pPr>
          </w:p>
        </w:tc>
        <w:tc>
          <w:tcPr>
            <w:tcW w:w="481" w:type="pct"/>
            <w:shd w:val="clear" w:color="auto" w:fill="FFFFFF"/>
          </w:tcPr>
          <w:p w:rsidRPr="003B007A" w:rsidR="00BE1216" w:rsidP="007946A6" w:rsidRDefault="00BE1216" w14:paraId="4D92CDAD" w14:textId="77777777">
            <w:pPr>
              <w:tabs>
                <w:tab w:val="left" w:pos="375"/>
                <w:tab w:val="center" w:pos="478"/>
              </w:tabs>
              <w:ind w:left="21"/>
              <w:rPr>
                <w:rFonts w:ascii="Source Sans 3 Light" w:hAnsi="Source Sans 3 Light" w:cs="Arial"/>
                <w:bCs/>
              </w:rPr>
            </w:pPr>
          </w:p>
        </w:tc>
        <w:tc>
          <w:tcPr>
            <w:tcW w:w="714" w:type="pct"/>
            <w:shd w:val="clear" w:color="auto" w:fill="FFFFFF"/>
          </w:tcPr>
          <w:p w:rsidRPr="003B007A" w:rsidR="00BE1216" w:rsidP="007946A6" w:rsidRDefault="00BE1216" w14:paraId="13E94C94" w14:textId="77777777">
            <w:pPr>
              <w:tabs>
                <w:tab w:val="left" w:pos="375"/>
                <w:tab w:val="center" w:pos="478"/>
              </w:tabs>
              <w:ind w:left="21"/>
              <w:rPr>
                <w:rFonts w:ascii="Source Sans 3 Light" w:hAnsi="Source Sans 3 Light" w:cs="Arial"/>
                <w:bCs/>
              </w:rPr>
            </w:pPr>
          </w:p>
        </w:tc>
      </w:tr>
      <w:tr w:rsidRPr="00BB53C8" w:rsidR="00BE1216" w:rsidTr="007946A6" w14:paraId="3775AB3E" w14:textId="77777777">
        <w:trPr>
          <w:cantSplit/>
          <w:trHeight w:val="403"/>
          <w:tblHeader/>
        </w:trPr>
        <w:tc>
          <w:tcPr>
            <w:tcW w:w="955" w:type="pct"/>
            <w:shd w:val="clear" w:color="auto" w:fill="FFFFFF"/>
            <w:vAlign w:val="center"/>
            <w:hideMark/>
          </w:tcPr>
          <w:p w:rsidRPr="003B007A" w:rsidR="00BE1216" w:rsidP="007946A6" w:rsidRDefault="00BE1216" w14:paraId="379BA342" w14:textId="77777777">
            <w:pPr>
              <w:ind w:left="21"/>
              <w:rPr>
                <w:rFonts w:ascii="Source Sans 3 Light" w:hAnsi="Source Sans 3 Light" w:cs="Arial"/>
              </w:rPr>
            </w:pPr>
            <w:r w:rsidRPr="003B007A">
              <w:rPr>
                <w:rFonts w:ascii="Source Sans 3 Light" w:hAnsi="Source Sans 3 Light" w:cs="Arial"/>
              </w:rPr>
              <w:t>Data Cleaning</w:t>
            </w:r>
          </w:p>
        </w:tc>
        <w:tc>
          <w:tcPr>
            <w:tcW w:w="495" w:type="pct"/>
            <w:shd w:val="clear" w:color="auto" w:fill="FFFFFF"/>
          </w:tcPr>
          <w:p w:rsidRPr="003B007A" w:rsidR="00BE1216" w:rsidP="007946A6" w:rsidRDefault="00BE1216" w14:paraId="68D2DCFC" w14:textId="77777777">
            <w:pPr>
              <w:ind w:left="21"/>
              <w:jc w:val="center"/>
              <w:rPr>
                <w:rFonts w:ascii="Source Sans 3 Light" w:hAnsi="Source Sans 3 Light" w:cs="Arial"/>
                <w:bCs/>
              </w:rPr>
            </w:pPr>
          </w:p>
        </w:tc>
        <w:tc>
          <w:tcPr>
            <w:tcW w:w="508" w:type="pct"/>
            <w:shd w:val="clear" w:color="auto" w:fill="FFFFFF"/>
          </w:tcPr>
          <w:p w:rsidRPr="003B007A" w:rsidR="00BE1216" w:rsidP="007946A6" w:rsidRDefault="00BE1216" w14:paraId="7C74B0B8" w14:textId="77777777">
            <w:pPr>
              <w:ind w:left="21"/>
              <w:jc w:val="center"/>
              <w:rPr>
                <w:rFonts w:ascii="Source Sans 3 Light" w:hAnsi="Source Sans 3 Light" w:cs="Arial"/>
                <w:bCs/>
              </w:rPr>
            </w:pPr>
          </w:p>
        </w:tc>
        <w:tc>
          <w:tcPr>
            <w:tcW w:w="698" w:type="pct"/>
            <w:shd w:val="clear" w:color="auto" w:fill="FFFFFF"/>
          </w:tcPr>
          <w:p w:rsidRPr="003B007A" w:rsidR="00BE1216" w:rsidP="007946A6" w:rsidRDefault="00BE1216" w14:paraId="23AC88BE" w14:textId="77777777">
            <w:pPr>
              <w:ind w:left="21"/>
              <w:jc w:val="center"/>
              <w:rPr>
                <w:rFonts w:ascii="Source Sans 3 Light" w:hAnsi="Source Sans 3 Light" w:cs="Arial"/>
                <w:bCs/>
              </w:rPr>
            </w:pPr>
          </w:p>
        </w:tc>
        <w:tc>
          <w:tcPr>
            <w:tcW w:w="548" w:type="pct"/>
            <w:shd w:val="clear" w:color="auto" w:fill="FFFFFF"/>
          </w:tcPr>
          <w:p w:rsidRPr="003B007A" w:rsidR="00BE1216" w:rsidP="007946A6" w:rsidRDefault="00BE1216" w14:paraId="2D06AB47" w14:textId="77777777">
            <w:pPr>
              <w:ind w:left="21"/>
              <w:jc w:val="center"/>
              <w:rPr>
                <w:rFonts w:ascii="Source Sans 3 Light" w:hAnsi="Source Sans 3 Light" w:cs="Arial"/>
                <w:bCs/>
              </w:rPr>
            </w:pPr>
          </w:p>
        </w:tc>
        <w:tc>
          <w:tcPr>
            <w:tcW w:w="601" w:type="pct"/>
            <w:shd w:val="clear" w:color="auto" w:fill="FFFFFF"/>
            <w:vAlign w:val="center"/>
          </w:tcPr>
          <w:p w:rsidRPr="003B007A" w:rsidR="00BE1216" w:rsidP="007946A6" w:rsidRDefault="00BE1216" w14:paraId="73E59CDB" w14:textId="77777777">
            <w:pPr>
              <w:ind w:left="21"/>
              <w:jc w:val="center"/>
              <w:rPr>
                <w:rFonts w:ascii="Source Sans 3 Light" w:hAnsi="Source Sans 3 Light" w:cs="Arial"/>
                <w:bCs/>
              </w:rPr>
            </w:pPr>
          </w:p>
        </w:tc>
        <w:tc>
          <w:tcPr>
            <w:tcW w:w="481" w:type="pct"/>
            <w:shd w:val="clear" w:color="auto" w:fill="FFFFFF"/>
          </w:tcPr>
          <w:p w:rsidRPr="003B007A" w:rsidR="00BE1216" w:rsidP="007946A6" w:rsidRDefault="00BE1216" w14:paraId="4ABF6423" w14:textId="77777777">
            <w:pPr>
              <w:ind w:left="21"/>
              <w:jc w:val="center"/>
              <w:rPr>
                <w:rFonts w:ascii="Source Sans 3 Light" w:hAnsi="Source Sans 3 Light" w:cs="Arial"/>
                <w:bCs/>
              </w:rPr>
            </w:pPr>
          </w:p>
        </w:tc>
        <w:tc>
          <w:tcPr>
            <w:tcW w:w="714" w:type="pct"/>
            <w:shd w:val="clear" w:color="auto" w:fill="FFFFFF"/>
          </w:tcPr>
          <w:p w:rsidRPr="003B007A" w:rsidR="00BE1216" w:rsidP="007946A6" w:rsidRDefault="00BE1216" w14:paraId="2B715FD1" w14:textId="77777777">
            <w:pPr>
              <w:ind w:left="21"/>
              <w:jc w:val="center"/>
              <w:rPr>
                <w:rFonts w:ascii="Source Sans 3 Light" w:hAnsi="Source Sans 3 Light" w:cs="Arial"/>
                <w:bCs/>
              </w:rPr>
            </w:pPr>
          </w:p>
        </w:tc>
      </w:tr>
      <w:tr w:rsidRPr="00BB53C8" w:rsidR="00BE1216" w:rsidTr="007946A6" w14:paraId="466A8009" w14:textId="77777777">
        <w:trPr>
          <w:cantSplit/>
          <w:trHeight w:val="410"/>
          <w:tblHeader/>
        </w:trPr>
        <w:tc>
          <w:tcPr>
            <w:tcW w:w="955" w:type="pct"/>
            <w:shd w:val="clear" w:color="auto" w:fill="FFFFFF"/>
            <w:vAlign w:val="center"/>
            <w:hideMark/>
          </w:tcPr>
          <w:p w:rsidRPr="003B007A" w:rsidR="00BE1216" w:rsidP="007946A6" w:rsidRDefault="00BE1216" w14:paraId="38374CF4" w14:textId="77777777">
            <w:pPr>
              <w:ind w:left="21"/>
              <w:rPr>
                <w:rFonts w:ascii="Source Sans 3 Light" w:hAnsi="Source Sans 3 Light" w:cs="Arial"/>
              </w:rPr>
            </w:pPr>
            <w:r w:rsidRPr="003B007A">
              <w:rPr>
                <w:rFonts w:ascii="Source Sans 3 Light" w:hAnsi="Source Sans 3 Light" w:cs="Arial"/>
              </w:rPr>
              <w:t>Database Lock</w:t>
            </w:r>
          </w:p>
        </w:tc>
        <w:tc>
          <w:tcPr>
            <w:tcW w:w="495" w:type="pct"/>
            <w:shd w:val="clear" w:color="auto" w:fill="FFFFFF"/>
          </w:tcPr>
          <w:p w:rsidRPr="003B007A" w:rsidR="00BE1216" w:rsidP="007946A6" w:rsidRDefault="00BE1216" w14:paraId="3C9007E7" w14:textId="77777777">
            <w:pPr>
              <w:ind w:left="21"/>
              <w:jc w:val="center"/>
              <w:rPr>
                <w:rFonts w:ascii="Source Sans 3 Light" w:hAnsi="Source Sans 3 Light" w:cs="Arial"/>
                <w:bCs/>
              </w:rPr>
            </w:pPr>
          </w:p>
        </w:tc>
        <w:tc>
          <w:tcPr>
            <w:tcW w:w="508" w:type="pct"/>
            <w:shd w:val="clear" w:color="auto" w:fill="FFFFFF"/>
          </w:tcPr>
          <w:p w:rsidRPr="003B007A" w:rsidR="00BE1216" w:rsidP="007946A6" w:rsidRDefault="00BE1216" w14:paraId="7C8C0BE5" w14:textId="77777777">
            <w:pPr>
              <w:ind w:left="21"/>
              <w:jc w:val="center"/>
              <w:rPr>
                <w:rFonts w:ascii="Source Sans 3 Light" w:hAnsi="Source Sans 3 Light" w:cs="Arial"/>
                <w:bCs/>
              </w:rPr>
            </w:pPr>
          </w:p>
        </w:tc>
        <w:tc>
          <w:tcPr>
            <w:tcW w:w="698" w:type="pct"/>
            <w:shd w:val="clear" w:color="auto" w:fill="FFFFFF"/>
          </w:tcPr>
          <w:p w:rsidRPr="003B007A" w:rsidR="00BE1216" w:rsidP="007946A6" w:rsidRDefault="00BE1216" w14:paraId="23B14E5F" w14:textId="77777777">
            <w:pPr>
              <w:ind w:left="21"/>
              <w:jc w:val="center"/>
              <w:rPr>
                <w:rFonts w:ascii="Source Sans 3 Light" w:hAnsi="Source Sans 3 Light" w:cs="Arial"/>
                <w:bCs/>
              </w:rPr>
            </w:pPr>
          </w:p>
        </w:tc>
        <w:tc>
          <w:tcPr>
            <w:tcW w:w="548" w:type="pct"/>
            <w:shd w:val="clear" w:color="auto" w:fill="FFFFFF"/>
          </w:tcPr>
          <w:p w:rsidRPr="003B007A" w:rsidR="00BE1216" w:rsidP="007946A6" w:rsidRDefault="00BE1216" w14:paraId="641867DA" w14:textId="77777777">
            <w:pPr>
              <w:ind w:left="21"/>
              <w:jc w:val="center"/>
              <w:rPr>
                <w:rFonts w:ascii="Source Sans 3 Light" w:hAnsi="Source Sans 3 Light" w:cs="Arial"/>
                <w:bCs/>
              </w:rPr>
            </w:pPr>
          </w:p>
        </w:tc>
        <w:tc>
          <w:tcPr>
            <w:tcW w:w="601" w:type="pct"/>
            <w:shd w:val="clear" w:color="auto" w:fill="FFFFFF"/>
            <w:vAlign w:val="center"/>
          </w:tcPr>
          <w:p w:rsidRPr="003B007A" w:rsidR="00BE1216" w:rsidP="007946A6" w:rsidRDefault="00BE1216" w14:paraId="17551221" w14:textId="77777777">
            <w:pPr>
              <w:ind w:left="21"/>
              <w:jc w:val="center"/>
              <w:rPr>
                <w:rFonts w:ascii="Source Sans 3 Light" w:hAnsi="Source Sans 3 Light" w:cs="Arial"/>
                <w:bCs/>
              </w:rPr>
            </w:pPr>
          </w:p>
        </w:tc>
        <w:tc>
          <w:tcPr>
            <w:tcW w:w="481" w:type="pct"/>
            <w:shd w:val="clear" w:color="auto" w:fill="FFFFFF"/>
          </w:tcPr>
          <w:p w:rsidRPr="003B007A" w:rsidR="00BE1216" w:rsidP="007946A6" w:rsidRDefault="00BE1216" w14:paraId="35A54019" w14:textId="77777777">
            <w:pPr>
              <w:ind w:left="21"/>
              <w:jc w:val="center"/>
              <w:rPr>
                <w:rFonts w:ascii="Source Sans 3 Light" w:hAnsi="Source Sans 3 Light" w:cs="Arial"/>
                <w:bCs/>
              </w:rPr>
            </w:pPr>
          </w:p>
        </w:tc>
        <w:tc>
          <w:tcPr>
            <w:tcW w:w="714" w:type="pct"/>
            <w:shd w:val="clear" w:color="auto" w:fill="FFFFFF"/>
          </w:tcPr>
          <w:p w:rsidRPr="003B007A" w:rsidR="00BE1216" w:rsidP="007946A6" w:rsidRDefault="00BE1216" w14:paraId="1F98DD32" w14:textId="77777777">
            <w:pPr>
              <w:ind w:left="21"/>
              <w:jc w:val="center"/>
              <w:rPr>
                <w:rFonts w:ascii="Source Sans 3 Light" w:hAnsi="Source Sans 3 Light" w:cs="Arial"/>
                <w:bCs/>
              </w:rPr>
            </w:pPr>
          </w:p>
        </w:tc>
      </w:tr>
      <w:tr w:rsidRPr="00BB53C8" w:rsidR="00BE1216" w:rsidTr="007946A6" w14:paraId="66461C0B" w14:textId="77777777">
        <w:trPr>
          <w:cantSplit/>
          <w:trHeight w:val="416"/>
          <w:tblHeader/>
        </w:trPr>
        <w:tc>
          <w:tcPr>
            <w:tcW w:w="955" w:type="pct"/>
            <w:shd w:val="clear" w:color="auto" w:fill="FFFFFF"/>
            <w:vAlign w:val="center"/>
            <w:hideMark/>
          </w:tcPr>
          <w:p w:rsidRPr="003B007A" w:rsidR="00BE1216" w:rsidP="007946A6" w:rsidRDefault="00BE1216" w14:paraId="7EBEADEF" w14:textId="77777777">
            <w:pPr>
              <w:ind w:left="21"/>
              <w:rPr>
                <w:rFonts w:ascii="Source Sans 3 Light" w:hAnsi="Source Sans 3 Light" w:cs="Arial"/>
              </w:rPr>
            </w:pPr>
            <w:r w:rsidRPr="003B007A">
              <w:rPr>
                <w:rFonts w:ascii="Source Sans 3 Light" w:hAnsi="Source Sans 3 Light" w:cs="Arial"/>
              </w:rPr>
              <w:t>Data Release</w:t>
            </w:r>
          </w:p>
        </w:tc>
        <w:tc>
          <w:tcPr>
            <w:tcW w:w="495" w:type="pct"/>
            <w:shd w:val="clear" w:color="auto" w:fill="FFFFFF"/>
          </w:tcPr>
          <w:p w:rsidRPr="003B007A" w:rsidR="00BE1216" w:rsidP="007946A6" w:rsidRDefault="00BE1216" w14:paraId="7423B3C4" w14:textId="77777777">
            <w:pPr>
              <w:ind w:left="21"/>
              <w:jc w:val="center"/>
              <w:rPr>
                <w:rFonts w:ascii="Source Sans 3 Light" w:hAnsi="Source Sans 3 Light" w:cs="Arial"/>
                <w:bCs/>
              </w:rPr>
            </w:pPr>
          </w:p>
        </w:tc>
        <w:tc>
          <w:tcPr>
            <w:tcW w:w="508" w:type="pct"/>
            <w:shd w:val="clear" w:color="auto" w:fill="FFFFFF"/>
          </w:tcPr>
          <w:p w:rsidRPr="003B007A" w:rsidR="00BE1216" w:rsidP="007946A6" w:rsidRDefault="00BE1216" w14:paraId="18B44F7B" w14:textId="77777777">
            <w:pPr>
              <w:ind w:left="21"/>
              <w:jc w:val="center"/>
              <w:rPr>
                <w:rFonts w:ascii="Source Sans 3 Light" w:hAnsi="Source Sans 3 Light" w:cs="Arial"/>
                <w:bCs/>
              </w:rPr>
            </w:pPr>
          </w:p>
        </w:tc>
        <w:tc>
          <w:tcPr>
            <w:tcW w:w="698" w:type="pct"/>
            <w:shd w:val="clear" w:color="auto" w:fill="FFFFFF"/>
          </w:tcPr>
          <w:p w:rsidRPr="003B007A" w:rsidR="00BE1216" w:rsidP="007946A6" w:rsidRDefault="00BE1216" w14:paraId="5859DD1A" w14:textId="77777777">
            <w:pPr>
              <w:ind w:left="21"/>
              <w:jc w:val="center"/>
              <w:rPr>
                <w:rFonts w:ascii="Source Sans 3 Light" w:hAnsi="Source Sans 3 Light" w:cs="Arial"/>
                <w:bCs/>
              </w:rPr>
            </w:pPr>
          </w:p>
        </w:tc>
        <w:tc>
          <w:tcPr>
            <w:tcW w:w="548" w:type="pct"/>
            <w:shd w:val="clear" w:color="auto" w:fill="FFFFFF"/>
          </w:tcPr>
          <w:p w:rsidRPr="003B007A" w:rsidR="00BE1216" w:rsidP="007946A6" w:rsidRDefault="00BE1216" w14:paraId="0A8409DD" w14:textId="77777777">
            <w:pPr>
              <w:ind w:left="21"/>
              <w:jc w:val="center"/>
              <w:rPr>
                <w:rFonts w:ascii="Source Sans 3 Light" w:hAnsi="Source Sans 3 Light" w:cs="Arial"/>
                <w:bCs/>
              </w:rPr>
            </w:pPr>
          </w:p>
        </w:tc>
        <w:tc>
          <w:tcPr>
            <w:tcW w:w="601" w:type="pct"/>
            <w:shd w:val="clear" w:color="auto" w:fill="FFFFFF"/>
            <w:vAlign w:val="center"/>
          </w:tcPr>
          <w:p w:rsidRPr="003B007A" w:rsidR="00BE1216" w:rsidP="007946A6" w:rsidRDefault="00BE1216" w14:paraId="067B077B" w14:textId="77777777">
            <w:pPr>
              <w:ind w:left="21"/>
              <w:jc w:val="center"/>
              <w:rPr>
                <w:rFonts w:ascii="Source Sans 3 Light" w:hAnsi="Source Sans 3 Light" w:cs="Arial"/>
                <w:bCs/>
              </w:rPr>
            </w:pPr>
          </w:p>
        </w:tc>
        <w:tc>
          <w:tcPr>
            <w:tcW w:w="481" w:type="pct"/>
            <w:shd w:val="clear" w:color="auto" w:fill="FFFFFF"/>
          </w:tcPr>
          <w:p w:rsidRPr="003B007A" w:rsidR="00BE1216" w:rsidP="007946A6" w:rsidRDefault="00BE1216" w14:paraId="38DAA2E5" w14:textId="77777777">
            <w:pPr>
              <w:ind w:left="21"/>
              <w:jc w:val="center"/>
              <w:rPr>
                <w:rFonts w:ascii="Source Sans 3 Light" w:hAnsi="Source Sans 3 Light" w:cs="Arial"/>
                <w:bCs/>
              </w:rPr>
            </w:pPr>
          </w:p>
        </w:tc>
        <w:tc>
          <w:tcPr>
            <w:tcW w:w="714" w:type="pct"/>
            <w:shd w:val="clear" w:color="auto" w:fill="FFFFFF"/>
          </w:tcPr>
          <w:p w:rsidRPr="003B007A" w:rsidR="00BE1216" w:rsidP="007946A6" w:rsidRDefault="00BE1216" w14:paraId="36A80149" w14:textId="77777777">
            <w:pPr>
              <w:ind w:left="21"/>
              <w:jc w:val="center"/>
              <w:rPr>
                <w:rFonts w:ascii="Source Sans 3 Light" w:hAnsi="Source Sans 3 Light" w:cs="Arial"/>
                <w:bCs/>
              </w:rPr>
            </w:pPr>
          </w:p>
        </w:tc>
      </w:tr>
      <w:tr w:rsidRPr="00BB53C8" w:rsidR="00BE1216" w:rsidTr="007946A6" w14:paraId="2D996498" w14:textId="77777777">
        <w:trPr>
          <w:cantSplit/>
          <w:trHeight w:val="408"/>
          <w:tblHeader/>
        </w:trPr>
        <w:tc>
          <w:tcPr>
            <w:tcW w:w="955" w:type="pct"/>
            <w:shd w:val="clear" w:color="auto" w:fill="FFFFFF"/>
            <w:vAlign w:val="center"/>
            <w:hideMark/>
          </w:tcPr>
          <w:p w:rsidRPr="003B007A" w:rsidR="00BE1216" w:rsidP="007946A6" w:rsidRDefault="00BE1216" w14:paraId="2AAEB9A0" w14:textId="77777777">
            <w:pPr>
              <w:ind w:left="21"/>
              <w:rPr>
                <w:rFonts w:ascii="Source Sans 3 Light" w:hAnsi="Source Sans 3 Light" w:cs="Arial"/>
              </w:rPr>
            </w:pPr>
            <w:r w:rsidRPr="003B007A">
              <w:rPr>
                <w:rFonts w:ascii="Source Sans 3 Light" w:hAnsi="Source Sans 3 Light" w:cs="Arial"/>
              </w:rPr>
              <w:t xml:space="preserve">Data Analysis </w:t>
            </w:r>
          </w:p>
        </w:tc>
        <w:tc>
          <w:tcPr>
            <w:tcW w:w="495" w:type="pct"/>
            <w:shd w:val="clear" w:color="auto" w:fill="FFFFFF"/>
          </w:tcPr>
          <w:p w:rsidRPr="003B007A" w:rsidR="00BE1216" w:rsidP="007946A6" w:rsidRDefault="00BE1216" w14:paraId="0C13EA9F" w14:textId="77777777">
            <w:pPr>
              <w:ind w:left="21"/>
              <w:jc w:val="center"/>
              <w:rPr>
                <w:rFonts w:ascii="Source Sans 3 Light" w:hAnsi="Source Sans 3 Light" w:cs="Arial"/>
                <w:bCs/>
              </w:rPr>
            </w:pPr>
          </w:p>
        </w:tc>
        <w:tc>
          <w:tcPr>
            <w:tcW w:w="508" w:type="pct"/>
            <w:shd w:val="clear" w:color="auto" w:fill="FFFFFF"/>
          </w:tcPr>
          <w:p w:rsidRPr="003B007A" w:rsidR="00BE1216" w:rsidP="007946A6" w:rsidRDefault="00BE1216" w14:paraId="731C91C7" w14:textId="77777777">
            <w:pPr>
              <w:ind w:left="21"/>
              <w:jc w:val="center"/>
              <w:rPr>
                <w:rFonts w:ascii="Source Sans 3 Light" w:hAnsi="Source Sans 3 Light" w:cs="Arial"/>
                <w:bCs/>
              </w:rPr>
            </w:pPr>
          </w:p>
        </w:tc>
        <w:tc>
          <w:tcPr>
            <w:tcW w:w="698" w:type="pct"/>
            <w:shd w:val="clear" w:color="auto" w:fill="FFFFFF"/>
          </w:tcPr>
          <w:p w:rsidRPr="003B007A" w:rsidR="00BE1216" w:rsidP="007946A6" w:rsidRDefault="00BE1216" w14:paraId="2A116C17" w14:textId="77777777">
            <w:pPr>
              <w:ind w:left="21"/>
              <w:jc w:val="center"/>
              <w:rPr>
                <w:rFonts w:ascii="Source Sans 3 Light" w:hAnsi="Source Sans 3 Light" w:cs="Arial"/>
                <w:bCs/>
              </w:rPr>
            </w:pPr>
          </w:p>
        </w:tc>
        <w:tc>
          <w:tcPr>
            <w:tcW w:w="548" w:type="pct"/>
            <w:shd w:val="clear" w:color="auto" w:fill="FFFFFF"/>
          </w:tcPr>
          <w:p w:rsidRPr="003B007A" w:rsidR="00BE1216" w:rsidP="007946A6" w:rsidRDefault="00BE1216" w14:paraId="796C7E4D" w14:textId="77777777">
            <w:pPr>
              <w:ind w:left="21"/>
              <w:jc w:val="center"/>
              <w:rPr>
                <w:rFonts w:ascii="Source Sans 3 Light" w:hAnsi="Source Sans 3 Light" w:cs="Arial"/>
                <w:bCs/>
              </w:rPr>
            </w:pPr>
          </w:p>
        </w:tc>
        <w:tc>
          <w:tcPr>
            <w:tcW w:w="601" w:type="pct"/>
            <w:shd w:val="clear" w:color="auto" w:fill="FFFFFF"/>
            <w:vAlign w:val="center"/>
          </w:tcPr>
          <w:p w:rsidRPr="003B007A" w:rsidR="00BE1216" w:rsidP="007946A6" w:rsidRDefault="00BE1216" w14:paraId="523648E8" w14:textId="77777777">
            <w:pPr>
              <w:ind w:left="21"/>
              <w:jc w:val="center"/>
              <w:rPr>
                <w:rFonts w:ascii="Source Sans 3 Light" w:hAnsi="Source Sans 3 Light" w:cs="Arial"/>
                <w:bCs/>
              </w:rPr>
            </w:pPr>
          </w:p>
        </w:tc>
        <w:tc>
          <w:tcPr>
            <w:tcW w:w="481" w:type="pct"/>
            <w:shd w:val="clear" w:color="auto" w:fill="FFFFFF"/>
          </w:tcPr>
          <w:p w:rsidRPr="003B007A" w:rsidR="00BE1216" w:rsidP="007946A6" w:rsidRDefault="00BE1216" w14:paraId="0797CCB8" w14:textId="77777777">
            <w:pPr>
              <w:ind w:left="21"/>
              <w:jc w:val="center"/>
              <w:rPr>
                <w:rFonts w:ascii="Source Sans 3 Light" w:hAnsi="Source Sans 3 Light" w:cs="Arial"/>
                <w:bCs/>
              </w:rPr>
            </w:pPr>
          </w:p>
        </w:tc>
        <w:tc>
          <w:tcPr>
            <w:tcW w:w="714" w:type="pct"/>
            <w:shd w:val="clear" w:color="auto" w:fill="FFFFFF"/>
          </w:tcPr>
          <w:p w:rsidRPr="003B007A" w:rsidR="00BE1216" w:rsidP="007946A6" w:rsidRDefault="00BE1216" w14:paraId="6595598D" w14:textId="77777777">
            <w:pPr>
              <w:ind w:left="21"/>
              <w:jc w:val="center"/>
              <w:rPr>
                <w:rFonts w:ascii="Source Sans 3 Light" w:hAnsi="Source Sans 3 Light" w:cs="Arial"/>
                <w:bCs/>
              </w:rPr>
            </w:pPr>
          </w:p>
        </w:tc>
      </w:tr>
      <w:tr w:rsidRPr="00BB53C8" w:rsidR="00BE1216" w:rsidTr="007946A6" w14:paraId="628986E7" w14:textId="77777777">
        <w:trPr>
          <w:cantSplit/>
          <w:trHeight w:val="413"/>
          <w:tblHeader/>
        </w:trPr>
        <w:tc>
          <w:tcPr>
            <w:tcW w:w="955" w:type="pct"/>
            <w:shd w:val="clear" w:color="auto" w:fill="FFFFFF"/>
            <w:vAlign w:val="center"/>
            <w:hideMark/>
          </w:tcPr>
          <w:p w:rsidRPr="003B007A" w:rsidR="00BE1216" w:rsidP="007946A6" w:rsidRDefault="00BE1216" w14:paraId="70B4E40C" w14:textId="77777777">
            <w:pPr>
              <w:ind w:left="21"/>
              <w:rPr>
                <w:rFonts w:ascii="Source Sans 3 Light" w:hAnsi="Source Sans 3 Light" w:cs="Arial"/>
              </w:rPr>
            </w:pPr>
            <w:r w:rsidRPr="003B007A">
              <w:rPr>
                <w:rFonts w:ascii="Source Sans 3 Light" w:hAnsi="Source Sans 3 Light" w:cs="Arial"/>
              </w:rPr>
              <w:t>Data Archiving</w:t>
            </w:r>
          </w:p>
        </w:tc>
        <w:tc>
          <w:tcPr>
            <w:tcW w:w="495" w:type="pct"/>
            <w:shd w:val="clear" w:color="auto" w:fill="FFFFFF"/>
          </w:tcPr>
          <w:p w:rsidRPr="003B007A" w:rsidR="00BE1216" w:rsidP="007946A6" w:rsidRDefault="00BE1216" w14:paraId="669D8F7A" w14:textId="77777777">
            <w:pPr>
              <w:ind w:left="21"/>
              <w:jc w:val="center"/>
              <w:rPr>
                <w:rFonts w:ascii="Source Sans 3 Light" w:hAnsi="Source Sans 3 Light" w:cs="Arial"/>
                <w:bCs/>
              </w:rPr>
            </w:pPr>
          </w:p>
        </w:tc>
        <w:tc>
          <w:tcPr>
            <w:tcW w:w="508" w:type="pct"/>
            <w:shd w:val="clear" w:color="auto" w:fill="FFFFFF"/>
          </w:tcPr>
          <w:p w:rsidRPr="003B007A" w:rsidR="00BE1216" w:rsidP="007946A6" w:rsidRDefault="00BE1216" w14:paraId="4596238C" w14:textId="77777777">
            <w:pPr>
              <w:ind w:left="21"/>
              <w:jc w:val="center"/>
              <w:rPr>
                <w:rFonts w:ascii="Source Sans 3 Light" w:hAnsi="Source Sans 3 Light" w:cs="Arial"/>
                <w:bCs/>
              </w:rPr>
            </w:pPr>
          </w:p>
        </w:tc>
        <w:tc>
          <w:tcPr>
            <w:tcW w:w="698" w:type="pct"/>
            <w:shd w:val="clear" w:color="auto" w:fill="FFFFFF"/>
          </w:tcPr>
          <w:p w:rsidRPr="003B007A" w:rsidR="00BE1216" w:rsidP="007946A6" w:rsidRDefault="00BE1216" w14:paraId="2BDE7EBD" w14:textId="77777777">
            <w:pPr>
              <w:ind w:left="21"/>
              <w:jc w:val="center"/>
              <w:rPr>
                <w:rFonts w:ascii="Source Sans 3 Light" w:hAnsi="Source Sans 3 Light" w:cs="Arial"/>
                <w:bCs/>
              </w:rPr>
            </w:pPr>
          </w:p>
        </w:tc>
        <w:tc>
          <w:tcPr>
            <w:tcW w:w="548" w:type="pct"/>
            <w:shd w:val="clear" w:color="auto" w:fill="FFFFFF"/>
          </w:tcPr>
          <w:p w:rsidRPr="003B007A" w:rsidR="00BE1216" w:rsidP="007946A6" w:rsidRDefault="00BE1216" w14:paraId="11B0DA13" w14:textId="77777777">
            <w:pPr>
              <w:ind w:left="21"/>
              <w:jc w:val="center"/>
              <w:rPr>
                <w:rFonts w:ascii="Source Sans 3 Light" w:hAnsi="Source Sans 3 Light" w:cs="Arial"/>
                <w:bCs/>
              </w:rPr>
            </w:pPr>
          </w:p>
        </w:tc>
        <w:tc>
          <w:tcPr>
            <w:tcW w:w="601" w:type="pct"/>
            <w:shd w:val="clear" w:color="auto" w:fill="FFFFFF"/>
            <w:vAlign w:val="center"/>
          </w:tcPr>
          <w:p w:rsidRPr="003B007A" w:rsidR="00BE1216" w:rsidP="007946A6" w:rsidRDefault="00BE1216" w14:paraId="48AAD455" w14:textId="77777777">
            <w:pPr>
              <w:ind w:left="21"/>
              <w:jc w:val="center"/>
              <w:rPr>
                <w:rFonts w:ascii="Source Sans 3 Light" w:hAnsi="Source Sans 3 Light" w:cs="Arial"/>
                <w:bCs/>
              </w:rPr>
            </w:pPr>
          </w:p>
        </w:tc>
        <w:tc>
          <w:tcPr>
            <w:tcW w:w="481" w:type="pct"/>
            <w:shd w:val="clear" w:color="auto" w:fill="FFFFFF"/>
          </w:tcPr>
          <w:p w:rsidRPr="003B007A" w:rsidR="00BE1216" w:rsidP="007946A6" w:rsidRDefault="00BE1216" w14:paraId="5CA09B04" w14:textId="77777777">
            <w:pPr>
              <w:ind w:left="21"/>
              <w:jc w:val="center"/>
              <w:rPr>
                <w:rFonts w:ascii="Source Sans 3 Light" w:hAnsi="Source Sans 3 Light" w:cs="Arial"/>
                <w:bCs/>
              </w:rPr>
            </w:pPr>
          </w:p>
        </w:tc>
        <w:tc>
          <w:tcPr>
            <w:tcW w:w="714" w:type="pct"/>
            <w:shd w:val="clear" w:color="auto" w:fill="FFFFFF"/>
          </w:tcPr>
          <w:p w:rsidRPr="003B007A" w:rsidR="00BE1216" w:rsidP="007946A6" w:rsidRDefault="00BE1216" w14:paraId="1867D600" w14:textId="77777777">
            <w:pPr>
              <w:ind w:left="21"/>
              <w:jc w:val="center"/>
              <w:rPr>
                <w:rFonts w:ascii="Source Sans 3 Light" w:hAnsi="Source Sans 3 Light" w:cs="Arial"/>
                <w:bCs/>
              </w:rPr>
            </w:pPr>
          </w:p>
        </w:tc>
      </w:tr>
    </w:tbl>
    <w:p w:rsidR="00BE1216" w:rsidP="00534EB2" w:rsidRDefault="00BE1216" w14:paraId="51094201" w14:textId="77777777">
      <w:pPr>
        <w:pStyle w:val="Heading2"/>
        <w:numPr>
          <w:ilvl w:val="0"/>
          <w:numId w:val="0"/>
        </w:numPr>
        <w:ind w:left="720"/>
      </w:pPr>
    </w:p>
    <w:p w:rsidRPr="00534EB2" w:rsidR="00BE1216" w:rsidP="00BE1216" w:rsidRDefault="00BE1216" w14:paraId="6B360464" w14:textId="7ACA34F0">
      <w:pPr>
        <w:pStyle w:val="Heading1"/>
        <w:rPr>
          <w:sz w:val="28"/>
          <w:szCs w:val="28"/>
        </w:rPr>
      </w:pPr>
      <w:r w:rsidRPr="00534EB2">
        <w:rPr>
          <w:sz w:val="28"/>
          <w:szCs w:val="28"/>
        </w:rPr>
        <w:t xml:space="preserve">CRF </w:t>
      </w:r>
      <w:r w:rsidRPr="00534EB2" w:rsidR="00534EB2">
        <w:rPr>
          <w:sz w:val="28"/>
          <w:szCs w:val="28"/>
        </w:rPr>
        <w:t>Design and Implementation</w:t>
      </w:r>
    </w:p>
    <w:p w:rsidR="00BE1216" w:rsidP="00BE1216" w:rsidRDefault="00BE1216" w14:paraId="12535CFA" w14:textId="77777777"/>
    <w:p w:rsidR="00BE1216" w:rsidP="00534EB2" w:rsidRDefault="00BE1216" w14:paraId="2322A4FC" w14:textId="77777777">
      <w:pPr>
        <w:pStyle w:val="Heading2"/>
      </w:pPr>
      <w:r>
        <w:t xml:space="preserve">The CRF design will incorporate all specifications required by the study protocol. </w:t>
      </w:r>
    </w:p>
    <w:p w:rsidRPr="00867EEE" w:rsidR="00BE1216" w:rsidP="00BE1216" w:rsidRDefault="00BE1216" w14:paraId="032019F0" w14:textId="77777777">
      <w:pPr>
        <w:pStyle w:val="ListNumber"/>
        <w:tabs>
          <w:tab w:val="clear" w:pos="360"/>
        </w:tabs>
        <w:ind w:firstLine="0"/>
      </w:pPr>
    </w:p>
    <w:p w:rsidR="00BE1216" w:rsidP="00534EB2" w:rsidRDefault="00BE1216" w14:paraId="018FBD1F" w14:textId="77777777">
      <w:pPr>
        <w:pStyle w:val="Heading2"/>
      </w:pPr>
      <w:r>
        <w:t xml:space="preserve">CRF design is the responsibility of the CI. Input will be sought from other members of the research team including but not limited to the person responsible for the final statistical analysis. </w:t>
      </w:r>
    </w:p>
    <w:p w:rsidR="00BE1216" w:rsidP="00BE1216" w:rsidRDefault="00BE1216" w14:paraId="0256F2D5" w14:textId="77777777">
      <w:pPr>
        <w:pStyle w:val="ListNumber"/>
        <w:tabs>
          <w:tab w:val="clear" w:pos="360"/>
        </w:tabs>
        <w:rPr>
          <w:lang w:eastAsia="en-GB"/>
        </w:rPr>
      </w:pPr>
    </w:p>
    <w:p w:rsidR="00BE1216" w:rsidP="00534EB2" w:rsidRDefault="00BE1216" w14:paraId="5CAE9210" w14:textId="77777777">
      <w:pPr>
        <w:pStyle w:val="Heading2"/>
      </w:pPr>
      <w:r>
        <w:t xml:space="preserve">A </w:t>
      </w:r>
      <w:r>
        <w:rPr>
          <w:highlight w:val="green"/>
        </w:rPr>
        <w:t xml:space="preserve">paper / electronic </w:t>
      </w:r>
      <w:r>
        <w:t xml:space="preserve">CRF will be developed by </w:t>
      </w:r>
      <w:r w:rsidRPr="00AD5400">
        <w:rPr>
          <w:highlight w:val="green"/>
        </w:rPr>
        <w:t>[please state responsible person].</w:t>
      </w:r>
    </w:p>
    <w:p w:rsidRPr="00AD5400" w:rsidR="00BE1216" w:rsidP="00BE1216" w:rsidRDefault="00BE1216" w14:paraId="302661D7" w14:textId="77777777">
      <w:pPr>
        <w:pStyle w:val="ListNumber"/>
        <w:tabs>
          <w:tab w:val="clear" w:pos="360"/>
        </w:tabs>
        <w:ind w:firstLine="0"/>
      </w:pPr>
    </w:p>
    <w:p w:rsidR="00BE1216" w:rsidP="00534EB2" w:rsidRDefault="00BE1216" w14:paraId="4B84329F" w14:textId="77777777">
      <w:pPr>
        <w:pStyle w:val="Heading2"/>
      </w:pPr>
      <w:r w:rsidRPr="00AD5400">
        <w:rPr>
          <w:rStyle w:val="normaltextrun"/>
          <w:color w:val="000000"/>
          <w:szCs w:val="22"/>
        </w:rPr>
        <w:t>Final approval of the CRF is granted by the CI and Sponsor, as per ACCORD SOP CR013.  </w:t>
      </w:r>
      <w:r w:rsidRPr="00AD5400">
        <w:t>Review of the CRF will be completed prior to final database validation.</w:t>
      </w:r>
    </w:p>
    <w:p w:rsidRPr="00971820" w:rsidR="00BE1216" w:rsidP="00BE1216" w:rsidRDefault="00BE1216" w14:paraId="2996DC79" w14:textId="77777777">
      <w:pPr>
        <w:pStyle w:val="ListNumber"/>
        <w:tabs>
          <w:tab w:val="clear" w:pos="360"/>
        </w:tabs>
        <w:ind w:firstLine="0"/>
        <w:rPr>
          <w:rFonts w:ascii="Arial" w:hAnsi="Arial" w:cs="Arial"/>
        </w:rPr>
      </w:pPr>
    </w:p>
    <w:p w:rsidRPr="00971820" w:rsidR="00BE1216" w:rsidP="00534EB2" w:rsidRDefault="00BE1216" w14:paraId="1B94D837" w14:textId="77777777">
      <w:pPr>
        <w:pStyle w:val="Heading2"/>
        <w:rPr>
          <w:lang w:eastAsia="en-GB"/>
        </w:rPr>
      </w:pPr>
      <w:r w:rsidRPr="00971820">
        <w:rPr>
          <w:rStyle w:val="normaltextrun"/>
          <w:color w:val="000000"/>
          <w:szCs w:val="22"/>
        </w:rPr>
        <w:t xml:space="preserve">Amendments to the CRF will follow process defined in ACCORD SOP CR013. Changes to the dataset </w:t>
      </w:r>
      <w:r>
        <w:rPr>
          <w:rStyle w:val="normaltextrun"/>
          <w:color w:val="000000"/>
          <w:szCs w:val="22"/>
        </w:rPr>
        <w:t>will</w:t>
      </w:r>
      <w:r w:rsidRPr="00971820">
        <w:rPr>
          <w:rStyle w:val="normaltextrun"/>
          <w:color w:val="000000"/>
          <w:szCs w:val="22"/>
        </w:rPr>
        <w:t xml:space="preserve"> be reviewed and approved by the CI and Trial Statistician. Minor administrative changes (</w:t>
      </w:r>
      <w:proofErr w:type="gramStart"/>
      <w:r w:rsidRPr="00971820">
        <w:rPr>
          <w:rStyle w:val="normaltextrun"/>
          <w:color w:val="000000"/>
          <w:szCs w:val="22"/>
        </w:rPr>
        <w:t>e.g.</w:t>
      </w:r>
      <w:proofErr w:type="gramEnd"/>
      <w:r w:rsidRPr="00971820">
        <w:rPr>
          <w:rStyle w:val="normaltextrun"/>
          <w:color w:val="000000"/>
          <w:szCs w:val="22"/>
        </w:rPr>
        <w:t xml:space="preserve"> spelling, formatting) do not require formal approval by the Trial Statistician and CI. All changes </w:t>
      </w:r>
      <w:r>
        <w:rPr>
          <w:rStyle w:val="normaltextrun"/>
          <w:color w:val="000000"/>
          <w:szCs w:val="22"/>
        </w:rPr>
        <w:t>will</w:t>
      </w:r>
      <w:r w:rsidRPr="00971820">
        <w:rPr>
          <w:rStyle w:val="normaltextrun"/>
          <w:color w:val="000000"/>
          <w:szCs w:val="22"/>
        </w:rPr>
        <w:t xml:space="preserve"> be approved by the Sponsor prior to release. </w:t>
      </w:r>
    </w:p>
    <w:p w:rsidRPr="008166C2" w:rsidR="00BE1216" w:rsidP="00BE1216" w:rsidRDefault="00BE1216" w14:paraId="383769AF" w14:textId="77777777">
      <w:pPr>
        <w:pStyle w:val="ListNumber"/>
        <w:tabs>
          <w:tab w:val="clear" w:pos="360"/>
        </w:tabs>
        <w:ind w:firstLine="0"/>
      </w:pPr>
    </w:p>
    <w:p w:rsidR="00BE1216" w:rsidP="00534EB2" w:rsidRDefault="00BE1216" w14:paraId="40DE1ECA" w14:textId="77777777">
      <w:pPr>
        <w:pStyle w:val="Heading2"/>
      </w:pPr>
      <w:r>
        <w:t xml:space="preserve">The final CRF will be available before the first patient is enrolled into the study.  </w:t>
      </w:r>
    </w:p>
    <w:p w:rsidR="00BE1216" w:rsidP="00BE1216" w:rsidRDefault="00BE1216" w14:paraId="244FF869" w14:textId="77777777">
      <w:pPr>
        <w:pStyle w:val="ListNumber"/>
        <w:tabs>
          <w:tab w:val="clear" w:pos="360"/>
        </w:tabs>
        <w:ind w:left="0" w:firstLine="0"/>
      </w:pPr>
    </w:p>
    <w:p w:rsidRPr="003B007A" w:rsidR="00BE1216" w:rsidP="00BE1216" w:rsidRDefault="00BE1216" w14:paraId="2AF9A37F" w14:textId="3515CC4C">
      <w:pPr>
        <w:pStyle w:val="Heading1"/>
        <w:rPr>
          <w:sz w:val="28"/>
          <w:szCs w:val="28"/>
        </w:rPr>
      </w:pPr>
      <w:r w:rsidRPr="003B007A">
        <w:rPr>
          <w:sz w:val="28"/>
          <w:szCs w:val="28"/>
        </w:rPr>
        <w:t>D</w:t>
      </w:r>
      <w:r w:rsidRPr="003B007A" w:rsidR="00534EB2">
        <w:rPr>
          <w:sz w:val="28"/>
          <w:szCs w:val="28"/>
        </w:rPr>
        <w:t>atabase Setup and Validation</w:t>
      </w:r>
    </w:p>
    <w:p w:rsidRPr="008166C2" w:rsidR="00BE1216" w:rsidP="00BE1216" w:rsidRDefault="00BE1216" w14:paraId="46020053" w14:textId="77777777">
      <w:pPr>
        <w:pStyle w:val="ListNumber"/>
        <w:tabs>
          <w:tab w:val="clear" w:pos="360"/>
        </w:tabs>
      </w:pPr>
    </w:p>
    <w:p w:rsidR="00BE1216" w:rsidP="00534EB2" w:rsidRDefault="00BE1216" w14:paraId="55D34B0A" w14:textId="77777777">
      <w:pPr>
        <w:pStyle w:val="Heading2"/>
      </w:pPr>
      <w:r>
        <w:lastRenderedPageBreak/>
        <w:t>The database contains all information taken from CRFs. In the case of an eCRF the database may be the same system. The database specification will be written after the protocol and CRF have been finalised.</w:t>
      </w:r>
    </w:p>
    <w:p w:rsidRPr="00767D40" w:rsidR="00BE1216" w:rsidP="00BE1216" w:rsidRDefault="00BE1216" w14:paraId="25F2A523" w14:textId="77777777">
      <w:pPr>
        <w:pStyle w:val="ListNumber"/>
        <w:tabs>
          <w:tab w:val="clear" w:pos="360"/>
        </w:tabs>
        <w:ind w:firstLine="0"/>
      </w:pPr>
    </w:p>
    <w:p w:rsidR="00BE1216" w:rsidP="00534EB2" w:rsidRDefault="00BE1216" w14:paraId="68B5F5C5" w14:textId="77777777">
      <w:pPr>
        <w:pStyle w:val="Heading2"/>
      </w:pPr>
      <w:r w:rsidRPr="00767D40">
        <w:t xml:space="preserve">The software model selected for the eCRF and data entry processes for the </w:t>
      </w:r>
      <w:r w:rsidRPr="00767D40">
        <w:rPr>
          <w:highlight w:val="green"/>
        </w:rPr>
        <w:t>[enter study title]</w:t>
      </w:r>
      <w:r w:rsidRPr="00767D40">
        <w:rPr>
          <w:i/>
        </w:rPr>
        <w:t xml:space="preserve"> </w:t>
      </w:r>
      <w:r w:rsidRPr="00767D40">
        <w:t xml:space="preserve">study is </w:t>
      </w:r>
      <w:r w:rsidRPr="00767D40">
        <w:rPr>
          <w:highlight w:val="green"/>
        </w:rPr>
        <w:t>[enter name of electronic data capture system</w:t>
      </w:r>
      <w:r>
        <w:rPr>
          <w:highlight w:val="green"/>
        </w:rPr>
        <w:t xml:space="preserve"> (EDC)</w:t>
      </w:r>
      <w:r w:rsidRPr="00767D40">
        <w:rPr>
          <w:highlight w:val="green"/>
        </w:rPr>
        <w:t>].</w:t>
      </w:r>
      <w:r w:rsidRPr="00767D40">
        <w:t xml:space="preserve"> </w:t>
      </w:r>
    </w:p>
    <w:p w:rsidR="00BE1216" w:rsidP="00BE1216" w:rsidRDefault="00BE1216" w14:paraId="27A28067" w14:textId="77777777">
      <w:pPr>
        <w:pStyle w:val="ListNumber"/>
        <w:tabs>
          <w:tab w:val="clear" w:pos="360"/>
        </w:tabs>
      </w:pPr>
    </w:p>
    <w:p w:rsidRPr="00534EB2" w:rsidR="00BE1216" w:rsidP="00BE1216" w:rsidRDefault="00BE1216" w14:paraId="2024B03C" w14:textId="77777777">
      <w:pPr>
        <w:pStyle w:val="Normalsingle"/>
        <w:spacing w:after="240"/>
        <w:rPr>
          <w:rFonts w:ascii="Source Sans 3 Light" w:hAnsi="Source Sans 3 Light"/>
          <w:sz w:val="24"/>
          <w:szCs w:val="24"/>
          <w:highlight w:val="yellow"/>
        </w:rPr>
      </w:pPr>
      <w:r w:rsidRPr="00534EB2">
        <w:rPr>
          <w:rFonts w:ascii="Source Sans 3 Light" w:hAnsi="Source Sans 3 Light"/>
          <w:sz w:val="24"/>
          <w:szCs w:val="24"/>
          <w:highlight w:val="yellow"/>
        </w:rPr>
        <w:t>[Describe the EDC system proposed for use in this study, including its supplier, software version number or other identifying information and validation status.</w:t>
      </w:r>
    </w:p>
    <w:p w:rsidRPr="00534EB2" w:rsidR="00BE1216" w:rsidP="00BE1216" w:rsidRDefault="00BE1216" w14:paraId="3A89A5D8" w14:textId="77777777">
      <w:pPr>
        <w:pStyle w:val="Normalsingle"/>
        <w:spacing w:after="240"/>
        <w:rPr>
          <w:rFonts w:ascii="Source Sans 3 Light" w:hAnsi="Source Sans 3 Light"/>
          <w:sz w:val="24"/>
          <w:szCs w:val="24"/>
          <w:highlight w:val="yellow"/>
        </w:rPr>
      </w:pPr>
      <w:r w:rsidRPr="00534EB2">
        <w:rPr>
          <w:rFonts w:ascii="Source Sans 3 Light" w:hAnsi="Source Sans 3 Light"/>
          <w:sz w:val="24"/>
          <w:szCs w:val="24"/>
          <w:highlight w:val="yellow"/>
        </w:rPr>
        <w:t xml:space="preserve">Identify ancillary software packages associated with the EDC, such as underlying database software, statistical analysis software or other software used in the management of the trial data (e.g.: excel).  </w:t>
      </w:r>
    </w:p>
    <w:p w:rsidRPr="00534EB2" w:rsidR="00BE1216" w:rsidP="00BE1216" w:rsidRDefault="00BE1216" w14:paraId="4DAC2436" w14:textId="77777777">
      <w:pPr>
        <w:pStyle w:val="Normalsingle"/>
        <w:spacing w:after="240"/>
        <w:rPr>
          <w:rFonts w:ascii="Source Sans 3 Light" w:hAnsi="Source Sans 3 Light"/>
          <w:sz w:val="24"/>
          <w:szCs w:val="24"/>
          <w:highlight w:val="yellow"/>
        </w:rPr>
      </w:pPr>
      <w:r w:rsidRPr="00534EB2">
        <w:rPr>
          <w:rFonts w:ascii="Source Sans 3 Light" w:hAnsi="Source Sans 3 Light"/>
          <w:sz w:val="24"/>
          <w:szCs w:val="24"/>
          <w:highlight w:val="yellow"/>
        </w:rPr>
        <w:t xml:space="preserve">Describe any relationship to the server(s) used to house data (trial, statistical or otherwise) used by the project team. For example, is there an office Dropbox, OneDrive, Shared Drive or MS </w:t>
      </w:r>
      <w:proofErr w:type="spellStart"/>
      <w:r w:rsidRPr="00534EB2">
        <w:rPr>
          <w:rFonts w:ascii="Source Sans 3 Light" w:hAnsi="Source Sans 3 Light"/>
          <w:sz w:val="24"/>
          <w:szCs w:val="24"/>
          <w:highlight w:val="yellow"/>
        </w:rPr>
        <w:t>Sharepoint</w:t>
      </w:r>
      <w:proofErr w:type="spellEnd"/>
      <w:r w:rsidRPr="00534EB2">
        <w:rPr>
          <w:rFonts w:ascii="Source Sans 3 Light" w:hAnsi="Source Sans 3 Light"/>
          <w:sz w:val="24"/>
          <w:szCs w:val="24"/>
          <w:highlight w:val="yellow"/>
        </w:rPr>
        <w:t xml:space="preserve"> that is being used to store any trial data?</w:t>
      </w:r>
    </w:p>
    <w:p w:rsidRPr="00534EB2" w:rsidR="00BE1216" w:rsidP="00BE1216" w:rsidRDefault="00BE1216" w14:paraId="5FF6162A" w14:textId="77777777">
      <w:pPr>
        <w:pStyle w:val="ListParagraph"/>
        <w:ind w:left="0"/>
        <w:jc w:val="both"/>
        <w:rPr>
          <w:rFonts w:ascii="Source Sans 3 Light" w:hAnsi="Source Sans 3 Light" w:cs="Arial"/>
          <w:noProof/>
          <w:sz w:val="24"/>
        </w:rPr>
      </w:pPr>
      <w:r w:rsidRPr="00534EB2">
        <w:rPr>
          <w:rFonts w:ascii="Source Sans 3 Light" w:hAnsi="Source Sans 3 Light" w:cs="Arial"/>
          <w:noProof/>
          <w:sz w:val="24"/>
          <w:highlight w:val="yellow"/>
        </w:rPr>
        <w:t>[Please also detail the back-up and recovery procedures. Provide details on which server the data is located, where the server is located, timelines for back-ups and disaster recovery plan including testing of the disaster recovery plan.]</w:t>
      </w:r>
    </w:p>
    <w:p w:rsidRPr="003319A2" w:rsidR="00BE1216" w:rsidP="00BE1216" w:rsidRDefault="00BE1216" w14:paraId="7EBD2E55" w14:textId="77777777">
      <w:pPr>
        <w:pStyle w:val="ListParagraph"/>
        <w:ind w:left="0"/>
        <w:jc w:val="both"/>
        <w:rPr>
          <w:rFonts w:cs="Arial"/>
          <w:noProof/>
          <w:color w:val="FF0000"/>
          <w:szCs w:val="22"/>
        </w:rPr>
      </w:pPr>
    </w:p>
    <w:p w:rsidR="00BE1216" w:rsidP="00534EB2" w:rsidRDefault="00BE1216" w14:paraId="3AA7745B" w14:textId="77777777">
      <w:pPr>
        <w:pStyle w:val="Heading2"/>
      </w:pPr>
      <w:r>
        <w:t xml:space="preserve">System </w:t>
      </w:r>
      <w:proofErr w:type="gramStart"/>
      <w:r>
        <w:t>edit</w:t>
      </w:r>
      <w:proofErr w:type="gramEnd"/>
      <w:r>
        <w:t xml:space="preserve"> checks (e.g. </w:t>
      </w:r>
      <w:r w:rsidRPr="577362BF">
        <w:t>checking the data for elements such as logical consistency, missing, incorrect or implausible data</w:t>
      </w:r>
      <w:r>
        <w:t xml:space="preserve">) will be specified and built into the database where possible. These data validation rules will be configured </w:t>
      </w:r>
      <w:r w:rsidRPr="00151F2C">
        <w:t xml:space="preserve">by </w:t>
      </w:r>
      <w:r w:rsidRPr="00151F2C">
        <w:rPr>
          <w:highlight w:val="green"/>
        </w:rPr>
        <w:t>[enter responsible person]</w:t>
      </w:r>
      <w:r w:rsidRPr="00151F2C">
        <w:t xml:space="preserve"> under approval of the CI</w:t>
      </w:r>
      <w:r>
        <w:t>, or designee</w:t>
      </w:r>
      <w:r w:rsidRPr="00151F2C">
        <w:t xml:space="preserve">. </w:t>
      </w:r>
    </w:p>
    <w:p w:rsidRPr="00151F2C" w:rsidR="00BE1216" w:rsidP="00BE1216" w:rsidRDefault="00BE1216" w14:paraId="45279C1A" w14:textId="77777777">
      <w:pPr>
        <w:pStyle w:val="ListNumber"/>
        <w:tabs>
          <w:tab w:val="clear" w:pos="360"/>
        </w:tabs>
        <w:ind w:firstLine="0"/>
      </w:pPr>
    </w:p>
    <w:p w:rsidRPr="009C568F" w:rsidR="00BE1216" w:rsidP="00534EB2" w:rsidRDefault="764B9A36" w14:paraId="1B9C7182" w14:textId="15D5CCF1">
      <w:pPr>
        <w:pStyle w:val="Heading2"/>
        <w:numPr>
          <w:ilvl w:val="0"/>
          <w:numId w:val="0"/>
        </w:numPr>
        <w:rPr>
          <w:highlight w:val="yellow"/>
        </w:rPr>
      </w:pPr>
      <w:r w:rsidRPr="0E6E7369">
        <w:rPr>
          <w:highlight w:val="yellow"/>
        </w:rPr>
        <w:t xml:space="preserve">[Please </w:t>
      </w:r>
      <w:r w:rsidRPr="007F4668">
        <w:rPr>
          <w:highlight w:val="yellow"/>
        </w:rPr>
        <w:t xml:space="preserve">list all computerised and manual data checks that will be carried out for the study and at what point. </w:t>
      </w:r>
      <w:r w:rsidRPr="007F4668" w:rsidR="4634BDBF">
        <w:rPr>
          <w:rFonts w:cs="Times New Roman"/>
          <w:highlight w:val="yellow"/>
        </w:rPr>
        <w:t xml:space="preserve">As a minimum, checks will be completed on all datapoints contributing to endpoint or safety data. </w:t>
      </w:r>
      <w:r w:rsidRPr="007F4668">
        <w:rPr>
          <w:highlight w:val="yellow"/>
        </w:rPr>
        <w:t xml:space="preserve">If this </w:t>
      </w:r>
      <w:r w:rsidRPr="0E6E7369">
        <w:rPr>
          <w:highlight w:val="yellow"/>
        </w:rPr>
        <w:t>is not yet known, please specify details in an associated database validation plan.]</w:t>
      </w:r>
    </w:p>
    <w:p w:rsidRPr="00151F2C" w:rsidR="00BE1216" w:rsidP="00BE1216" w:rsidRDefault="00BE1216" w14:paraId="5BBB3675" w14:textId="77777777">
      <w:pPr>
        <w:pStyle w:val="ListNumber"/>
        <w:tabs>
          <w:tab w:val="clear" w:pos="360"/>
        </w:tabs>
        <w:ind w:firstLine="0"/>
      </w:pPr>
    </w:p>
    <w:p w:rsidRPr="00534EB2" w:rsidR="00BE1216" w:rsidP="00534EB2" w:rsidRDefault="00BE1216" w14:paraId="3825031E" w14:textId="77777777" w14:noSpellErr="1">
      <w:pPr>
        <w:pStyle w:val="Heading2"/>
        <w:rPr>
          <w:rFonts w:cs="Segoe UI"/>
          <w:color w:val="000000"/>
          <w:sz w:val="18"/>
          <w:szCs w:val="18"/>
        </w:rPr>
      </w:pPr>
      <w:r w:rsidRPr="00534EB2" w:rsidR="00BE1216">
        <w:rPr/>
        <w:t xml:space="preserve">The validation of the eCRF will be done in compliance with ACCORD Policy POL007 (Computer System Validation). </w:t>
      </w:r>
      <w:r w:rsidRPr="00534EB2" w:rsidR="00BE1216">
        <w:rPr>
          <w:highlight w:val="yellow"/>
        </w:rPr>
        <w:t>[Provide details of who will be responsible for validation of system setup].</w:t>
      </w:r>
      <w:r w:rsidRPr="00534EB2" w:rsidR="00BE1216">
        <w:rPr/>
        <w:t xml:space="preserve">  </w:t>
      </w:r>
      <w:r w:rsidRPr="5E878CE9" w:rsidR="00BE1216">
        <w:rPr/>
        <w:t xml:space="preserve">Users will be given access to the database in the development environment for training and UAT purposes. </w:t>
      </w:r>
      <w:r w:rsidRPr="00534EB2" w:rsidR="00BE1216">
        <w:rPr/>
        <w:t xml:space="preserve">The </w:t>
      </w:r>
      <w:r w:rsidRPr="00534EB2" w:rsidR="00BE1216">
        <w:rPr>
          <w:highlight w:val="green"/>
        </w:rPr>
        <w:t>[state responsible person]</w:t>
      </w:r>
      <w:r w:rsidRPr="00534EB2" w:rsidR="00BE1216">
        <w:rPr/>
        <w:t xml:space="preserve"> will test data entry screens to ensure that data can be entered as efficiently as possible. </w:t>
      </w:r>
      <w:r w:rsidRPr="5E878CE9" w:rsidR="00BE1216">
        <w:rPr>
          <w:rStyle w:val="normaltextrun"/>
          <w:color w:val="000000"/>
        </w:rPr>
        <w:t>Data validation rules will be checked by entering clean and </w:t>
      </w:r>
      <w:r w:rsidRPr="5E878CE9" w:rsidR="00BE1216">
        <w:rPr>
          <w:rStyle w:val="normaltextrun"/>
          <w:color w:val="222222"/>
          <w:shd w:val="clear" w:color="auto" w:fill="FFFFFF"/>
        </w:rPr>
        <w:t>erroneous</w:t>
      </w:r>
      <w:r w:rsidRPr="5E878CE9" w:rsidR="00BE1216">
        <w:rPr>
          <w:rStyle w:val="normaltextrun"/>
          <w:color w:val="000000"/>
        </w:rPr>
        <w:t> test data.</w:t>
      </w:r>
      <w:r w:rsidRPr="5E878CE9" w:rsidR="00BE1216">
        <w:rPr>
          <w:rStyle w:val="eop"/>
          <w:color w:val="000000"/>
        </w:rPr>
        <w:t> </w:t>
      </w:r>
      <w:r w:rsidRPr="00534EB2" w:rsidR="00BE1216">
        <w:rPr/>
        <w:t xml:space="preserve">Each study specific feature will be tested with results being documented on a Test log. </w:t>
      </w:r>
    </w:p>
    <w:p w:rsidRPr="00767D40" w:rsidR="00BE1216" w:rsidP="00BE1216" w:rsidRDefault="00BE1216" w14:paraId="7EF55CDA" w14:textId="77777777">
      <w:pPr>
        <w:pStyle w:val="ListNumber"/>
        <w:tabs>
          <w:tab w:val="clear" w:pos="360"/>
        </w:tabs>
      </w:pPr>
    </w:p>
    <w:p w:rsidRPr="00CC10B4" w:rsidR="00BE1216" w:rsidP="00534EB2" w:rsidRDefault="00BE1216" w14:paraId="25F817ED" w14:textId="77777777">
      <w:pPr>
        <w:pStyle w:val="Heading2"/>
        <w:rPr>
          <w:rFonts w:cs="Arial"/>
          <w:bCs/>
          <w:szCs w:val="28"/>
        </w:rPr>
      </w:pPr>
      <w:r>
        <w:t xml:space="preserve">Once all stages of database development and UAT is documented and complete, the Sponsor will provide formal approval following processes defined in POL011 (Data </w:t>
      </w:r>
      <w:r>
        <w:lastRenderedPageBreak/>
        <w:t xml:space="preserve">Management). </w:t>
      </w:r>
      <w:r w:rsidRPr="00CC10B4">
        <w:rPr>
          <w:bCs/>
          <w:szCs w:val="28"/>
        </w:rPr>
        <w:t xml:space="preserve">Any areas of non-compliance noted by the Sponsor during this review will be resolved before the computer system can go live and be used by the trial team. </w:t>
      </w:r>
    </w:p>
    <w:p w:rsidRPr="00132B28" w:rsidR="00BE1216" w:rsidP="00BE1216" w:rsidRDefault="00BE1216" w14:paraId="39BA94F9" w14:textId="77777777">
      <w:pPr>
        <w:rPr>
          <w:rFonts w:eastAsia="Arial"/>
        </w:rPr>
      </w:pPr>
    </w:p>
    <w:p w:rsidR="00BE1216" w:rsidP="00534EB2" w:rsidRDefault="00BE1216" w14:paraId="45F1DEF0" w14:textId="77777777">
      <w:pPr>
        <w:pStyle w:val="Heading2"/>
      </w:pPr>
      <w:r>
        <w:t xml:space="preserve">If any modifications are made to the database during its lifecycle these will be tested, re-validated and approved by the CI and </w:t>
      </w:r>
      <w:r w:rsidRPr="00CC10B4">
        <w:rPr>
          <w:rFonts w:cs="Arial"/>
          <w:szCs w:val="28"/>
        </w:rPr>
        <w:t>Sponsor</w:t>
      </w:r>
      <w:r>
        <w:t xml:space="preserve"> prior to implementation. </w:t>
      </w:r>
    </w:p>
    <w:p w:rsidR="00BE1216" w:rsidP="00BE1216" w:rsidRDefault="00BE1216" w14:paraId="6B0265CA" w14:textId="77777777"/>
    <w:p w:rsidR="00BE1216" w:rsidP="00534EB2" w:rsidRDefault="00BE1216" w14:paraId="5607F6F5" w14:textId="77777777">
      <w:pPr>
        <w:pStyle w:val="Heading2"/>
      </w:pPr>
      <w:r>
        <w:t xml:space="preserve">Once all system testing has been carried out and approved by the Sponsor, the system will be released for use in the study by </w:t>
      </w:r>
      <w:r w:rsidRPr="00132B28">
        <w:rPr>
          <w:highlight w:val="green"/>
        </w:rPr>
        <w:t>[state responsible person].</w:t>
      </w:r>
    </w:p>
    <w:p w:rsidR="00BE1216" w:rsidP="00BE1216" w:rsidRDefault="00BE1216" w14:paraId="0A9A0985" w14:textId="77777777">
      <w:pPr>
        <w:pStyle w:val="ListNumber"/>
        <w:tabs>
          <w:tab w:val="clear" w:pos="360"/>
        </w:tabs>
      </w:pPr>
    </w:p>
    <w:p w:rsidRPr="00534EB2" w:rsidR="00BE1216" w:rsidP="00BE1216" w:rsidRDefault="00BE1216" w14:paraId="526BF81A" w14:textId="29763313">
      <w:pPr>
        <w:pStyle w:val="Heading1"/>
        <w:rPr>
          <w:sz w:val="28"/>
          <w:szCs w:val="28"/>
        </w:rPr>
      </w:pPr>
      <w:r w:rsidRPr="00534EB2">
        <w:rPr>
          <w:sz w:val="28"/>
          <w:szCs w:val="28"/>
        </w:rPr>
        <w:t>D</w:t>
      </w:r>
      <w:r w:rsidR="00534EB2">
        <w:rPr>
          <w:sz w:val="28"/>
          <w:szCs w:val="28"/>
        </w:rPr>
        <w:t>ata entry</w:t>
      </w:r>
    </w:p>
    <w:p w:rsidR="00BE1216" w:rsidP="00BE1216" w:rsidRDefault="00BE1216" w14:paraId="1319CD8C" w14:textId="77777777"/>
    <w:p w:rsidRPr="00534EB2" w:rsidR="00BE1216" w:rsidP="00534EB2" w:rsidRDefault="00BE1216" w14:paraId="5FEF2E01" w14:textId="77777777">
      <w:pPr>
        <w:pStyle w:val="Heading2"/>
      </w:pPr>
      <w:r>
        <w:t xml:space="preserve">Data entry of the CRF is the responsibility of the trial site staff. The delegation log outlines a list of individuals authorised for data entry and verification of CRF entries against source data. All trial site staff responsible for CRF completion will be trained </w:t>
      </w:r>
      <w:r w:rsidRPr="00534EB2">
        <w:t>appropriately.</w:t>
      </w:r>
    </w:p>
    <w:p w:rsidRPr="00534EB2" w:rsidR="00BE1216" w:rsidP="00BE1216" w:rsidRDefault="00BE1216" w14:paraId="75C4B467" w14:textId="77777777">
      <w:pPr>
        <w:rPr>
          <w:rFonts w:ascii="Source Sans 3 Light" w:hAnsi="Source Sans 3 Light" w:cs="Arial"/>
        </w:rPr>
      </w:pPr>
    </w:p>
    <w:p w:rsidRPr="00534EB2" w:rsidR="00BE1216" w:rsidP="00BE1216" w:rsidRDefault="00BE1216" w14:paraId="1649BDAB" w14:textId="77777777">
      <w:pPr>
        <w:pStyle w:val="NoSpacing"/>
        <w:jc w:val="both"/>
        <w:rPr>
          <w:rFonts w:ascii="Source Sans 3 Light" w:hAnsi="Source Sans 3 Light" w:cs="Arial"/>
          <w:highlight w:val="yellow"/>
        </w:rPr>
      </w:pPr>
      <w:r w:rsidRPr="00534EB2">
        <w:rPr>
          <w:rFonts w:ascii="Source Sans 3 Light" w:hAnsi="Source Sans 3 Light" w:cs="Arial"/>
          <w:highlight w:val="yellow"/>
        </w:rPr>
        <w:t>[Please provide detailed information of data entry processes (</w:t>
      </w:r>
      <w:proofErr w:type="gramStart"/>
      <w:r w:rsidRPr="00534EB2">
        <w:rPr>
          <w:rFonts w:ascii="Source Sans 3 Light" w:hAnsi="Source Sans 3 Light" w:cs="Arial"/>
          <w:highlight w:val="yellow"/>
        </w:rPr>
        <w:t>e.g.</w:t>
      </w:r>
      <w:proofErr w:type="gramEnd"/>
      <w:r w:rsidRPr="00534EB2">
        <w:rPr>
          <w:rFonts w:ascii="Source Sans 3 Light" w:hAnsi="Source Sans 3 Light" w:cs="Arial"/>
          <w:highlight w:val="yellow"/>
        </w:rPr>
        <w:t xml:space="preserve"> </w:t>
      </w:r>
      <w:r w:rsidRPr="00534EB2">
        <w:rPr>
          <w:rStyle w:val="normaltextrun"/>
          <w:rFonts w:ascii="Source Sans 3 Light" w:hAnsi="Source Sans 3 Light" w:cs="Arial"/>
          <w:iCs/>
          <w:highlight w:val="yellow"/>
        </w:rPr>
        <w:t>types of data collected, how this data is generated</w:t>
      </w:r>
      <w:r w:rsidRPr="00534EB2">
        <w:rPr>
          <w:rStyle w:val="eop"/>
          <w:rFonts w:ascii="Source Sans 3 Light" w:hAnsi="Source Sans 3 Light" w:cs="Arial"/>
          <w:highlight w:val="yellow"/>
        </w:rPr>
        <w:t xml:space="preserve">, </w:t>
      </w:r>
      <w:r w:rsidRPr="00534EB2">
        <w:rPr>
          <w:rStyle w:val="normaltextrun"/>
          <w:rFonts w:ascii="Source Sans 3 Light" w:hAnsi="Source Sans 3 Light" w:cs="Arial"/>
          <w:iCs/>
          <w:highlight w:val="yellow"/>
        </w:rPr>
        <w:t xml:space="preserve">methods / tools used to capture and record data for the study) </w:t>
      </w:r>
      <w:r w:rsidRPr="00534EB2">
        <w:rPr>
          <w:rFonts w:ascii="Source Sans 3 Light" w:hAnsi="Source Sans 3 Light" w:cs="Arial"/>
          <w:highlight w:val="yellow"/>
        </w:rPr>
        <w:t>or if this information is captured in the source data plan, please reference.</w:t>
      </w:r>
    </w:p>
    <w:p w:rsidRPr="00534EB2" w:rsidR="00BE1216" w:rsidP="00BE1216" w:rsidRDefault="00BE1216" w14:paraId="25FE127A" w14:textId="77777777">
      <w:pPr>
        <w:pStyle w:val="NoSpacing"/>
        <w:jc w:val="both"/>
        <w:rPr>
          <w:rFonts w:ascii="Source Sans 3 Light" w:hAnsi="Source Sans 3 Light" w:cs="Arial"/>
          <w:highlight w:val="yellow"/>
        </w:rPr>
      </w:pPr>
    </w:p>
    <w:p w:rsidRPr="00534EB2" w:rsidR="00BE1216" w:rsidP="00BE1216" w:rsidRDefault="00BE1216" w14:paraId="1F17A57E" w14:textId="77777777">
      <w:pPr>
        <w:pStyle w:val="NoSpacing"/>
        <w:jc w:val="both"/>
        <w:rPr>
          <w:rFonts w:ascii="Source Sans 3 Light" w:hAnsi="Source Sans 3 Light" w:cs="Arial"/>
        </w:rPr>
      </w:pPr>
      <w:r w:rsidRPr="00534EB2">
        <w:rPr>
          <w:rFonts w:ascii="Source Sans 3 Light" w:hAnsi="Source Sans 3 Light" w:cs="Arial"/>
          <w:highlight w:val="yellow"/>
        </w:rPr>
        <w:t>Further include timelines for data entry and detail here if trial specific CRF completion guidelines are to be generated by the CI, or designee. These are recommended where the study is multicentre to facilitate consistency of data entry across sites or where the data collected is particularly complex].</w:t>
      </w:r>
    </w:p>
    <w:p w:rsidR="00BE1216" w:rsidP="00BE1216" w:rsidRDefault="00BE1216" w14:paraId="69349E13" w14:textId="77777777">
      <w:pPr>
        <w:rPr>
          <w:rFonts w:ascii="Arial" w:hAnsi="Arial" w:cs="Arial"/>
          <w:color w:val="FF0000"/>
          <w:sz w:val="22"/>
          <w:szCs w:val="22"/>
        </w:rPr>
      </w:pPr>
    </w:p>
    <w:p w:rsidRPr="00534EB2" w:rsidR="00BE1216" w:rsidP="00BE1216" w:rsidRDefault="00BE1216" w14:paraId="22A12DCC" w14:textId="627D60D5">
      <w:pPr>
        <w:pStyle w:val="Heading1"/>
        <w:rPr>
          <w:sz w:val="28"/>
          <w:szCs w:val="28"/>
        </w:rPr>
      </w:pPr>
      <w:r w:rsidRPr="00534EB2">
        <w:rPr>
          <w:sz w:val="28"/>
          <w:szCs w:val="28"/>
        </w:rPr>
        <w:t>S</w:t>
      </w:r>
      <w:r w:rsidR="00534EB2">
        <w:rPr>
          <w:sz w:val="28"/>
          <w:szCs w:val="28"/>
        </w:rPr>
        <w:t>ystem user access</w:t>
      </w:r>
    </w:p>
    <w:p w:rsidRPr="00FD61A3" w:rsidR="00BE1216" w:rsidP="00BE1216" w:rsidRDefault="00BE1216" w14:paraId="1C66BE5B" w14:textId="77777777"/>
    <w:p w:rsidR="00BE1216" w:rsidP="00534EB2" w:rsidRDefault="00BE1216" w14:paraId="2CA17B55" w14:textId="77777777">
      <w:pPr>
        <w:pStyle w:val="Heading2"/>
        <w:rPr>
          <w:rFonts w:ascii="Calibri" w:hAnsi="Calibri"/>
          <w:i/>
          <w:color w:val="1F497D"/>
        </w:rPr>
      </w:pPr>
      <w:r>
        <w:t xml:space="preserve">Each user will be trained on </w:t>
      </w:r>
      <w:r w:rsidRPr="0020234E">
        <w:t xml:space="preserve">the EDC system prior to being granted permission to access the live EDC system. A training log will be maintained by </w:t>
      </w:r>
      <w:r w:rsidRPr="0020234E">
        <w:rPr>
          <w:highlight w:val="green"/>
        </w:rPr>
        <w:t>[state responsible person].</w:t>
      </w:r>
      <w:r w:rsidRPr="0020234E">
        <w:rPr>
          <w:rFonts w:ascii="Calibri" w:hAnsi="Calibri"/>
          <w:i/>
        </w:rPr>
        <w:t xml:space="preserve"> </w:t>
      </w:r>
    </w:p>
    <w:p w:rsidRPr="0020234E" w:rsidR="00BE1216" w:rsidP="00BE1216" w:rsidRDefault="00BE1216" w14:paraId="4A05304A" w14:textId="77777777">
      <w:pPr>
        <w:pStyle w:val="ListNumber"/>
        <w:tabs>
          <w:tab w:val="clear" w:pos="360"/>
        </w:tabs>
        <w:ind w:firstLine="0"/>
      </w:pPr>
    </w:p>
    <w:p w:rsidR="00BE1216" w:rsidP="00534EB2" w:rsidRDefault="00BE1216" w14:paraId="441A5A81" w14:textId="77777777">
      <w:pPr>
        <w:pStyle w:val="Heading2"/>
      </w:pPr>
      <w:r>
        <w:t xml:space="preserve">All users require an account to allow them to access to the study database. Database access will be restricted to members of the research team that have been authorised and fully trained, and that have been assigned personal usernames and passwords. The </w:t>
      </w:r>
      <w:r w:rsidRPr="0020234E">
        <w:rPr>
          <w:highlight w:val="green"/>
        </w:rPr>
        <w:t>[please state responsible person]</w:t>
      </w:r>
      <w:r>
        <w:rPr>
          <w:i/>
          <w:color w:val="FF0000"/>
        </w:rPr>
        <w:t xml:space="preserve"> </w:t>
      </w:r>
      <w:r>
        <w:t xml:space="preserve">will be notified of new user requests and these are forwarded to </w:t>
      </w:r>
      <w:r w:rsidRPr="0020234E">
        <w:rPr>
          <w:highlight w:val="green"/>
        </w:rPr>
        <w:t>[please state responsible person]</w:t>
      </w:r>
      <w:r>
        <w:rPr>
          <w:i/>
          <w:color w:val="FF0000"/>
        </w:rPr>
        <w:t xml:space="preserve"> </w:t>
      </w:r>
      <w:r>
        <w:t>for action. Each user will have different level of access privileges to the study’s database depending on their role.</w:t>
      </w:r>
    </w:p>
    <w:p w:rsidRPr="0020234E" w:rsidR="00BE1216" w:rsidP="00BE1216" w:rsidRDefault="00BE1216" w14:paraId="420ED59D" w14:textId="77777777">
      <w:pPr>
        <w:pStyle w:val="ListNumber"/>
        <w:tabs>
          <w:tab w:val="clear" w:pos="360"/>
        </w:tabs>
        <w:ind w:firstLine="0"/>
      </w:pPr>
    </w:p>
    <w:p w:rsidRPr="00534EB2" w:rsidR="00534EB2" w:rsidP="00534EB2" w:rsidRDefault="00BE1216" w14:paraId="574D0C4D" w14:textId="24885538">
      <w:pPr>
        <w:pStyle w:val="Heading2"/>
      </w:pPr>
      <w:r>
        <w:lastRenderedPageBreak/>
        <w:t>To protect the security of data in the database, user accounts are issued for site staff only if the following documents are available:</w:t>
      </w:r>
    </w:p>
    <w:p w:rsidR="00BE1216" w:rsidP="00534EB2" w:rsidRDefault="00BE1216" w14:paraId="18FEA663" w14:textId="77777777">
      <w:pPr>
        <w:pStyle w:val="Heading2"/>
        <w:numPr>
          <w:ilvl w:val="0"/>
          <w:numId w:val="34"/>
        </w:numPr>
      </w:pPr>
      <w:r w:rsidRPr="0020234E">
        <w:t>CV of the trial staff member</w:t>
      </w:r>
    </w:p>
    <w:p w:rsidR="00BE1216" w:rsidP="00534EB2" w:rsidRDefault="00BE1216" w14:paraId="7C41E11A" w14:textId="77777777">
      <w:pPr>
        <w:pStyle w:val="Heading2"/>
        <w:numPr>
          <w:ilvl w:val="0"/>
          <w:numId w:val="34"/>
        </w:numPr>
      </w:pPr>
      <w:r w:rsidRPr="0020234E">
        <w:t>Evidence of trial-specific training (</w:t>
      </w:r>
      <w:proofErr w:type="gramStart"/>
      <w:r w:rsidRPr="0020234E">
        <w:t>e.g.</w:t>
      </w:r>
      <w:proofErr w:type="gramEnd"/>
      <w:r w:rsidRPr="0020234E">
        <w:t xml:space="preserve"> attendance at the site initiation meeting or documentation of training conducted after the site initiation meeting).</w:t>
      </w:r>
    </w:p>
    <w:p w:rsidR="00BE1216" w:rsidP="00534EB2" w:rsidRDefault="00BE1216" w14:paraId="0665AB0B" w14:textId="77777777">
      <w:pPr>
        <w:pStyle w:val="Heading2"/>
        <w:numPr>
          <w:ilvl w:val="0"/>
          <w:numId w:val="34"/>
        </w:numPr>
      </w:pPr>
      <w:r w:rsidRPr="0020234E">
        <w:t>A signed Delegatio</w:t>
      </w:r>
      <w:r>
        <w:t>n log of the trial staff member.</w:t>
      </w:r>
    </w:p>
    <w:p w:rsidRPr="0020234E" w:rsidR="00BE1216" w:rsidP="00BE1216" w:rsidRDefault="00BE1216" w14:paraId="055F7D92" w14:textId="77777777">
      <w:pPr>
        <w:pStyle w:val="ListNumber"/>
        <w:tabs>
          <w:tab w:val="clear" w:pos="360"/>
        </w:tabs>
        <w:ind w:firstLine="0"/>
      </w:pPr>
    </w:p>
    <w:p w:rsidR="00BE1216" w:rsidP="00534EB2" w:rsidRDefault="00BE1216" w14:paraId="3B6102D6" w14:textId="77777777">
      <w:pPr>
        <w:pStyle w:val="Heading2"/>
      </w:pPr>
      <w:r>
        <w:t>The exception to this is read-only/query/monitoring access which should be granted to the Monitor / Auditor at the beginning of the study.</w:t>
      </w:r>
    </w:p>
    <w:p w:rsidR="00BE1216" w:rsidP="00BE1216" w:rsidRDefault="00BE1216" w14:paraId="13B69972" w14:textId="77777777"/>
    <w:p w:rsidRPr="00D80E45" w:rsidR="00BE1216" w:rsidP="00534EB2" w:rsidRDefault="00BE1216" w14:paraId="5F296BC0" w14:textId="77777777">
      <w:pPr>
        <w:pStyle w:val="Heading2"/>
        <w:rPr>
          <w:lang w:eastAsia="en-GB"/>
        </w:rPr>
      </w:pPr>
      <w:r w:rsidRPr="00D80E45">
        <w:rPr>
          <w:rStyle w:val="normaltextrun"/>
          <w:color w:val="000000"/>
          <w:szCs w:val="22"/>
        </w:rPr>
        <w:t xml:space="preserve">Site PIs will be instructed to contact </w:t>
      </w:r>
      <w:r w:rsidRPr="00D80E45">
        <w:rPr>
          <w:rStyle w:val="normaltextrun"/>
          <w:color w:val="000000"/>
          <w:szCs w:val="22"/>
          <w:highlight w:val="green"/>
        </w:rPr>
        <w:t>[please state responsible person]</w:t>
      </w:r>
      <w:r w:rsidRPr="00D80E45">
        <w:rPr>
          <w:rStyle w:val="normaltextrun"/>
          <w:color w:val="000000"/>
          <w:szCs w:val="22"/>
        </w:rPr>
        <w:t xml:space="preserve"> if user details change or to remove access when site staff are no longer working on the study. The </w:t>
      </w:r>
      <w:r w:rsidRPr="00D80E45">
        <w:rPr>
          <w:rStyle w:val="normaltextrun"/>
          <w:color w:val="000000"/>
          <w:szCs w:val="22"/>
          <w:highlight w:val="green"/>
        </w:rPr>
        <w:t>[please state responsible person]</w:t>
      </w:r>
      <w:r w:rsidRPr="00D80E45">
        <w:rPr>
          <w:rStyle w:val="normaltextrun"/>
          <w:color w:val="000000"/>
          <w:szCs w:val="22"/>
        </w:rPr>
        <w:t xml:space="preserve"> will review the user list periodically </w:t>
      </w:r>
      <w:r w:rsidRPr="00D80E45">
        <w:rPr>
          <w:rStyle w:val="normaltextrun"/>
          <w:color w:val="000000"/>
          <w:szCs w:val="22"/>
          <w:highlight w:val="green"/>
        </w:rPr>
        <w:t>[please state timeframe]</w:t>
      </w:r>
      <w:r w:rsidRPr="00D80E45">
        <w:rPr>
          <w:rStyle w:val="normaltextrun"/>
          <w:color w:val="000000"/>
          <w:szCs w:val="22"/>
        </w:rPr>
        <w:t xml:space="preserve"> and liaise with PIs to remove user access where appropriate. </w:t>
      </w:r>
      <w:r w:rsidRPr="00D80E45">
        <w:rPr>
          <w:rStyle w:val="eop"/>
          <w:color w:val="000000"/>
          <w:szCs w:val="22"/>
        </w:rPr>
        <w:t> </w:t>
      </w:r>
    </w:p>
    <w:p w:rsidRPr="00D80E45" w:rsidR="00BE1216" w:rsidP="00BE1216" w:rsidRDefault="00BE1216" w14:paraId="53178D93" w14:textId="77777777">
      <w:pPr>
        <w:pStyle w:val="paragraph"/>
        <w:shd w:val="clear" w:color="auto" w:fill="FFFFFF"/>
        <w:spacing w:before="0" w:beforeAutospacing="0" w:after="0" w:afterAutospacing="0"/>
        <w:textAlignment w:val="baseline"/>
        <w:rPr>
          <w:rFonts w:ascii="Arial" w:hAnsi="Arial" w:cs="Arial"/>
          <w:color w:val="000000"/>
          <w:sz w:val="22"/>
          <w:szCs w:val="22"/>
        </w:rPr>
      </w:pPr>
      <w:r w:rsidRPr="00D80E45">
        <w:rPr>
          <w:rStyle w:val="eop"/>
          <w:rFonts w:ascii="Arial" w:hAnsi="Arial" w:cs="Arial"/>
          <w:color w:val="000000"/>
          <w:sz w:val="22"/>
          <w:szCs w:val="22"/>
        </w:rPr>
        <w:t> </w:t>
      </w:r>
    </w:p>
    <w:p w:rsidR="00BE1216" w:rsidP="00534EB2" w:rsidRDefault="00BE1216" w14:paraId="499F1EA9" w14:textId="77777777">
      <w:pPr>
        <w:pStyle w:val="Heading2"/>
        <w:rPr>
          <w:rStyle w:val="normaltextrun"/>
          <w:color w:val="000000"/>
          <w:szCs w:val="22"/>
        </w:rPr>
      </w:pPr>
      <w:r w:rsidRPr="00D80E45">
        <w:rPr>
          <w:rStyle w:val="normaltextrun"/>
          <w:color w:val="000000"/>
          <w:szCs w:val="22"/>
        </w:rPr>
        <w:t xml:space="preserve">An overview of the user roles and their associated access rights are described </w:t>
      </w:r>
      <w:r>
        <w:rPr>
          <w:rStyle w:val="normaltextrun"/>
          <w:color w:val="000000"/>
          <w:szCs w:val="22"/>
        </w:rPr>
        <w:t>below.</w:t>
      </w:r>
    </w:p>
    <w:p w:rsidRPr="005C176C" w:rsidR="00BE1216" w:rsidP="00BE1216" w:rsidRDefault="00BE1216" w14:paraId="78682690" w14:textId="77777777">
      <w:pPr>
        <w:pStyle w:val="ListNumber"/>
        <w:tabs>
          <w:tab w:val="clear" w:pos="360"/>
        </w:tabs>
        <w:ind w:firstLine="0"/>
      </w:pPr>
    </w:p>
    <w:p w:rsidR="00BE1216" w:rsidP="00534EB2" w:rsidRDefault="00BE1216" w14:paraId="4E9C551A" w14:textId="77777777">
      <w:pPr>
        <w:pStyle w:val="Heading2"/>
        <w:numPr>
          <w:ilvl w:val="0"/>
          <w:numId w:val="0"/>
        </w:numPr>
        <w:rPr>
          <w:rStyle w:val="eop"/>
          <w:color w:val="000000"/>
          <w:szCs w:val="22"/>
        </w:rPr>
      </w:pPr>
      <w:r w:rsidRPr="005C176C">
        <w:rPr>
          <w:rStyle w:val="normaltextrun"/>
          <w:szCs w:val="22"/>
          <w:highlight w:val="yellow"/>
        </w:rPr>
        <w:t>[Please add table specifying task (</w:t>
      </w:r>
      <w:proofErr w:type="gramStart"/>
      <w:r w:rsidRPr="005C176C">
        <w:rPr>
          <w:rStyle w:val="normaltextrun"/>
          <w:szCs w:val="22"/>
          <w:highlight w:val="yellow"/>
        </w:rPr>
        <w:t>e.g.</w:t>
      </w:r>
      <w:proofErr w:type="gramEnd"/>
      <w:r w:rsidRPr="005C176C">
        <w:rPr>
          <w:rStyle w:val="normaltextrun"/>
          <w:szCs w:val="22"/>
          <w:highlight w:val="yellow"/>
        </w:rPr>
        <w:t xml:space="preserve"> add participant, edit data, open / close data query, data export, view data etc.) and role (e.g. PI, Monitor, Trial Manager, Administrator, Site Staff etc.).</w:t>
      </w:r>
      <w:r>
        <w:rPr>
          <w:rStyle w:val="normaltextrun"/>
          <w:szCs w:val="22"/>
        </w:rPr>
        <w:t xml:space="preserve"> </w:t>
      </w:r>
      <w:r w:rsidRPr="005C176C">
        <w:rPr>
          <w:rStyle w:val="normaltextrun"/>
          <w:color w:val="000000"/>
          <w:szCs w:val="22"/>
        </w:rPr>
        <w:t> </w:t>
      </w:r>
      <w:r w:rsidRPr="005C176C">
        <w:rPr>
          <w:rStyle w:val="eop"/>
          <w:color w:val="000000"/>
          <w:szCs w:val="22"/>
        </w:rPr>
        <w:t> </w:t>
      </w:r>
    </w:p>
    <w:p w:rsidR="00BE1216" w:rsidP="00BE1216" w:rsidRDefault="00BE1216" w14:paraId="5E79AAC6" w14:textId="77777777">
      <w:pPr>
        <w:pStyle w:val="ListNumber"/>
        <w:tabs>
          <w:tab w:val="clear" w:pos="360"/>
        </w:tabs>
      </w:pPr>
    </w:p>
    <w:p w:rsidR="00BE1216" w:rsidP="00643830" w:rsidRDefault="00BE1216" w14:paraId="20A233E3" w14:textId="5E237131">
      <w:pPr>
        <w:pStyle w:val="Heading1"/>
        <w:rPr>
          <w:rFonts w:asciiTheme="minorHAnsi" w:hAnsiTheme="minorHAnsi" w:cstheme="minorHAnsi"/>
          <w:sz w:val="28"/>
          <w:szCs w:val="28"/>
        </w:rPr>
      </w:pPr>
      <w:r w:rsidRPr="00534EB2">
        <w:rPr>
          <w:rFonts w:asciiTheme="minorHAnsi" w:hAnsiTheme="minorHAnsi" w:cstheme="minorHAnsi"/>
          <w:sz w:val="28"/>
          <w:szCs w:val="28"/>
        </w:rPr>
        <w:t>D</w:t>
      </w:r>
      <w:r w:rsidR="00534EB2">
        <w:rPr>
          <w:rFonts w:asciiTheme="minorHAnsi" w:hAnsiTheme="minorHAnsi" w:cstheme="minorHAnsi"/>
          <w:sz w:val="28"/>
          <w:szCs w:val="28"/>
        </w:rPr>
        <w:t>ata Quality</w:t>
      </w:r>
    </w:p>
    <w:p w:rsidRPr="00534EB2" w:rsidR="00534EB2" w:rsidP="00534EB2" w:rsidRDefault="00534EB2" w14:paraId="54AE637D" w14:textId="77777777">
      <w:pPr>
        <w:rPr>
          <w:rFonts w:ascii="Source Sans 3 Light" w:hAnsi="Source Sans 3 Light"/>
        </w:rPr>
      </w:pPr>
    </w:p>
    <w:p w:rsidRPr="00534EB2" w:rsidR="00BE1216" w:rsidP="00BE1216" w:rsidRDefault="00BE1216" w14:paraId="09AD417E" w14:textId="77777777">
      <w:pPr>
        <w:pStyle w:val="Heading1"/>
        <w:numPr>
          <w:ilvl w:val="0"/>
          <w:numId w:val="0"/>
        </w:numPr>
        <w:jc w:val="both"/>
        <w:rPr>
          <w:rStyle w:val="normaltextrun"/>
          <w:rFonts w:ascii="Source Sans 3 Light" w:hAnsi="Source Sans 3 Light"/>
          <w:b w:val="0"/>
          <w:iCs/>
          <w:sz w:val="24"/>
          <w:szCs w:val="24"/>
          <w:bdr w:val="none" w:color="auto" w:sz="0" w:space="0" w:frame="1"/>
        </w:rPr>
      </w:pPr>
      <w:r w:rsidRPr="00534EB2">
        <w:rPr>
          <w:rFonts w:ascii="Source Sans 3 Light" w:hAnsi="Source Sans 3 Light"/>
          <w:b w:val="0"/>
          <w:sz w:val="24"/>
          <w:szCs w:val="24"/>
          <w:highlight w:val="yellow"/>
        </w:rPr>
        <w:t xml:space="preserve">[Please describe the process for generating and resolving data queries including timelines for sending / answering queries and </w:t>
      </w:r>
      <w:r w:rsidRPr="007F4668">
        <w:rPr>
          <w:rFonts w:ascii="Source Sans 3 Light" w:hAnsi="Source Sans 3 Light"/>
          <w:b w:val="0"/>
          <w:sz w:val="24"/>
          <w:szCs w:val="24"/>
          <w:highlight w:val="yellow"/>
        </w:rPr>
        <w:t xml:space="preserve">process for how unresolved queries are managed for example outline the query escalation process in a flowchart. </w:t>
      </w:r>
      <w:r w:rsidRPr="007F4668">
        <w:rPr>
          <w:rStyle w:val="normaltextrun"/>
          <w:rFonts w:ascii="Source Sans 3 Light" w:hAnsi="Source Sans 3 Light"/>
          <w:b w:val="0"/>
          <w:iCs/>
          <w:sz w:val="24"/>
          <w:szCs w:val="24"/>
          <w:highlight w:val="yellow"/>
          <w:bdr w:val="none" w:color="auto" w:sz="0" w:space="0" w:frame="1"/>
        </w:rPr>
        <w:t xml:space="preserve">If </w:t>
      </w:r>
      <w:r w:rsidRPr="00534EB2">
        <w:rPr>
          <w:rStyle w:val="normaltextrun"/>
          <w:rFonts w:ascii="Source Sans 3 Light" w:hAnsi="Source Sans 3 Light"/>
          <w:b w:val="0"/>
          <w:iCs/>
          <w:sz w:val="24"/>
          <w:szCs w:val="24"/>
          <w:highlight w:val="yellow"/>
          <w:bdr w:val="none" w:color="auto" w:sz="0" w:space="0" w:frame="1"/>
        </w:rPr>
        <w:t>this process is defined in supporting documentation, please reference the appropriate documentation.]</w:t>
      </w:r>
    </w:p>
    <w:p w:rsidRPr="00DA3328" w:rsidR="00BE1216" w:rsidP="00BE1216" w:rsidRDefault="00BE1216" w14:paraId="56B630D3" w14:textId="77777777"/>
    <w:p w:rsidR="00BE1216" w:rsidP="00534EB2" w:rsidRDefault="00BE1216" w14:paraId="267BF562" w14:textId="77777777">
      <w:pPr>
        <w:pStyle w:val="Heading2"/>
        <w:rPr>
          <w:lang w:eastAsia="en-GB"/>
        </w:rPr>
      </w:pPr>
      <w:r>
        <w:rPr>
          <w:lang w:eastAsia="en-GB"/>
        </w:rPr>
        <w:t>Inconsistencies in the trial data will be investigated using data queries that prompt the central trial team to clarify or confirm discrepant items.</w:t>
      </w:r>
    </w:p>
    <w:p w:rsidRPr="00DA3328" w:rsidR="00BE1216" w:rsidP="00BE1216" w:rsidRDefault="00BE1216" w14:paraId="7C816533" w14:textId="77777777">
      <w:pPr>
        <w:pStyle w:val="ListNumber"/>
        <w:tabs>
          <w:tab w:val="clear" w:pos="360"/>
        </w:tabs>
        <w:ind w:firstLine="0"/>
        <w:rPr>
          <w:lang w:eastAsia="en-GB"/>
        </w:rPr>
      </w:pPr>
    </w:p>
    <w:p w:rsidRPr="00C51E07" w:rsidR="00BE1216" w:rsidP="00534EB2" w:rsidRDefault="00BE1216" w14:paraId="0B144300" w14:textId="77777777">
      <w:pPr>
        <w:pStyle w:val="Heading2"/>
        <w:rPr>
          <w:rStyle w:val="normaltextrun"/>
          <w:szCs w:val="22"/>
          <w:lang w:eastAsia="en-GB"/>
        </w:rPr>
      </w:pPr>
      <w:r w:rsidRPr="00DA3328">
        <w:rPr>
          <w:rStyle w:val="normaltextrun"/>
          <w:color w:val="000000"/>
          <w:szCs w:val="22"/>
          <w:bdr w:val="none" w:color="auto" w:sz="0" w:space="0" w:frame="1"/>
        </w:rPr>
        <w:t xml:space="preserve">Automated data queries are raised </w:t>
      </w:r>
      <w:r w:rsidRPr="00DA3328">
        <w:rPr>
          <w:rStyle w:val="normaltextrun"/>
          <w:color w:val="000000"/>
          <w:bdr w:val="none" w:color="auto" w:sz="0" w:space="0" w:frame="1"/>
        </w:rPr>
        <w:t>in response to pre-defined data validation checks built into the database</w:t>
      </w:r>
      <w:r>
        <w:rPr>
          <w:rStyle w:val="normaltextrun"/>
          <w:color w:val="000000"/>
          <w:bdr w:val="none" w:color="auto" w:sz="0" w:space="0" w:frame="1"/>
        </w:rPr>
        <w:t xml:space="preserve"> (see section 6.3)</w:t>
      </w:r>
      <w:r w:rsidRPr="00DA3328">
        <w:rPr>
          <w:rStyle w:val="normaltextrun"/>
          <w:color w:val="000000"/>
          <w:bdr w:val="none" w:color="auto" w:sz="0" w:space="0" w:frame="1"/>
        </w:rPr>
        <w:t xml:space="preserve">. </w:t>
      </w:r>
      <w:r>
        <w:rPr>
          <w:rStyle w:val="normaltextrun"/>
          <w:color w:val="000000"/>
          <w:bdr w:val="none" w:color="auto" w:sz="0" w:space="0" w:frame="1"/>
        </w:rPr>
        <w:t xml:space="preserve">These are generated </w:t>
      </w:r>
      <w:r>
        <w:rPr>
          <w:lang w:eastAsia="en-GB"/>
        </w:rPr>
        <w:t>immediately after an eCRF page is saved as complete.</w:t>
      </w:r>
      <w:r w:rsidRPr="00C51E07">
        <w:rPr>
          <w:lang w:eastAsia="en-GB"/>
        </w:rPr>
        <w:t xml:space="preserve"> </w:t>
      </w:r>
      <w:r>
        <w:rPr>
          <w:lang w:eastAsia="en-GB"/>
        </w:rPr>
        <w:t xml:space="preserve">Subject data that violates a validation rule will automatically trigger an edit check which is instantly visible to the user in the eCRF. Queries can be answered immediately by </w:t>
      </w:r>
      <w:r w:rsidRPr="00C51E07">
        <w:rPr>
          <w:highlight w:val="green"/>
          <w:lang w:eastAsia="en-GB"/>
        </w:rPr>
        <w:t>[state responsible person],</w:t>
      </w:r>
      <w:r>
        <w:rPr>
          <w:lang w:eastAsia="en-GB"/>
        </w:rPr>
        <w:t xml:space="preserve"> or the subject data will either need to be corrected or missing information entered. Query reports will be shared with the PI for oversight. </w:t>
      </w:r>
    </w:p>
    <w:p w:rsidR="00BE1216" w:rsidP="00534EB2" w:rsidRDefault="00BE1216" w14:paraId="235B1904" w14:textId="77777777">
      <w:pPr>
        <w:pStyle w:val="Heading2"/>
        <w:numPr>
          <w:ilvl w:val="0"/>
          <w:numId w:val="0"/>
        </w:numPr>
        <w:ind w:left="720"/>
        <w:rPr>
          <w:rStyle w:val="normaltextrun"/>
          <w:color w:val="000000"/>
          <w:bdr w:val="none" w:color="auto" w:sz="0" w:space="0" w:frame="1"/>
        </w:rPr>
      </w:pPr>
    </w:p>
    <w:p w:rsidRPr="00C51E07" w:rsidR="00BE1216" w:rsidP="00534EB2" w:rsidRDefault="00BE1216" w14:paraId="78DB62E6" w14:textId="77777777">
      <w:pPr>
        <w:pStyle w:val="Heading2"/>
        <w:rPr>
          <w:rStyle w:val="normaltextrun"/>
          <w:color w:val="000000"/>
          <w:bdr w:val="none" w:color="auto" w:sz="0" w:space="0" w:frame="1"/>
        </w:rPr>
      </w:pPr>
      <w:r w:rsidRPr="00C51E07">
        <w:rPr>
          <w:lang w:eastAsia="en-GB"/>
        </w:rPr>
        <w:t xml:space="preserve">The </w:t>
      </w:r>
      <w:r w:rsidRPr="00C51E07">
        <w:t xml:space="preserve">Clinical Trials Monitor, or designee, </w:t>
      </w:r>
      <w:r w:rsidRPr="00C51E07">
        <w:rPr>
          <w:lang w:eastAsia="en-GB"/>
        </w:rPr>
        <w:t xml:space="preserve">will systematically check incoming trial data for consistency, </w:t>
      </w:r>
      <w:proofErr w:type="gramStart"/>
      <w:r w:rsidRPr="00C51E07">
        <w:rPr>
          <w:lang w:eastAsia="en-GB"/>
        </w:rPr>
        <w:t>omissions</w:t>
      </w:r>
      <w:proofErr w:type="gramEnd"/>
      <w:r w:rsidRPr="00C51E07">
        <w:rPr>
          <w:lang w:eastAsia="en-GB"/>
        </w:rPr>
        <w:t xml:space="preserve"> and compliance with the protocol and according to the Monitoring Plan. </w:t>
      </w:r>
      <w:r w:rsidRPr="00C51E07">
        <w:rPr>
          <w:rStyle w:val="normaltextrun"/>
          <w:color w:val="000000"/>
          <w:szCs w:val="22"/>
          <w:shd w:val="clear" w:color="auto" w:fill="FFFFFF"/>
        </w:rPr>
        <w:t xml:space="preserve">The study specific Monitoring Plan and Source Data Verification </w:t>
      </w:r>
      <w:r w:rsidRPr="00C51E07">
        <w:rPr>
          <w:rStyle w:val="normaltextrun"/>
          <w:color w:val="000000"/>
          <w:szCs w:val="22"/>
          <w:shd w:val="clear" w:color="auto" w:fill="FFFFFF"/>
        </w:rPr>
        <w:lastRenderedPageBreak/>
        <w:t>(SDV) Plan describe the monitoring and SDV activity in detail. </w:t>
      </w:r>
      <w:r w:rsidRPr="00C51E07">
        <w:rPr>
          <w:rStyle w:val="eop"/>
          <w:color w:val="000000"/>
          <w:szCs w:val="22"/>
          <w:shd w:val="clear" w:color="auto" w:fill="FFFFFF"/>
        </w:rPr>
        <w:t> </w:t>
      </w:r>
      <w:r w:rsidRPr="00C51E07">
        <w:rPr>
          <w:rStyle w:val="normaltextrun"/>
          <w:color w:val="000000"/>
          <w:bdr w:val="none" w:color="auto" w:sz="0" w:space="0" w:frame="1"/>
        </w:rPr>
        <w:t xml:space="preserve">Manual queries can be raised on review of the data by </w:t>
      </w:r>
      <w:r w:rsidRPr="00C51E07">
        <w:rPr>
          <w:rStyle w:val="normaltextrun"/>
          <w:color w:val="000000"/>
          <w:highlight w:val="green"/>
          <w:bdr w:val="none" w:color="auto" w:sz="0" w:space="0" w:frame="1"/>
        </w:rPr>
        <w:t>[please specify delegated roles].</w:t>
      </w:r>
    </w:p>
    <w:p w:rsidRPr="00DA3328" w:rsidR="00BE1216" w:rsidP="00BE1216" w:rsidRDefault="00BE1216" w14:paraId="136E1774" w14:textId="77777777">
      <w:pPr>
        <w:pStyle w:val="ListNumber"/>
        <w:tabs>
          <w:tab w:val="clear" w:pos="360"/>
        </w:tabs>
        <w:ind w:firstLine="0"/>
        <w:rPr>
          <w:rFonts w:ascii="Arial" w:hAnsi="Arial" w:cs="Arial"/>
        </w:rPr>
      </w:pPr>
    </w:p>
    <w:p w:rsidRPr="00DA3328" w:rsidR="00BE1216" w:rsidP="00534EB2" w:rsidRDefault="00BE1216" w14:paraId="01868766" w14:textId="77777777">
      <w:pPr>
        <w:pStyle w:val="Heading2"/>
      </w:pPr>
      <w:r w:rsidRPr="00DA3328">
        <w:t>The trial site staff will answer the queries</w:t>
      </w:r>
      <w:r w:rsidRPr="00DA3328">
        <w:rPr>
          <w:i/>
        </w:rPr>
        <w:t xml:space="preserve"> </w:t>
      </w:r>
      <w:r w:rsidRPr="00DA3328">
        <w:t>raised automatically or by [</w:t>
      </w:r>
      <w:r w:rsidRPr="00DA3328">
        <w:rPr>
          <w:rStyle w:val="normaltextrun"/>
          <w:color w:val="000000"/>
          <w:highlight w:val="green"/>
          <w:bdr w:val="none" w:color="auto" w:sz="0" w:space="0" w:frame="1"/>
        </w:rPr>
        <w:t>please specify delegated roles]</w:t>
      </w:r>
      <w:r w:rsidRPr="00DA3328">
        <w:t xml:space="preserve"> and update the eCRF data when </w:t>
      </w:r>
      <w:proofErr w:type="gramStart"/>
      <w:r w:rsidRPr="00DA3328">
        <w:t>appropriate;</w:t>
      </w:r>
      <w:proofErr w:type="gramEnd"/>
      <w:r w:rsidRPr="00DA3328">
        <w:t xml:space="preserve"> submitting responses through the eCRF. The full audit trail will be available in the database.</w:t>
      </w:r>
    </w:p>
    <w:p w:rsidRPr="00DA3328" w:rsidR="00BE1216" w:rsidP="00BE1216" w:rsidRDefault="00BE1216" w14:paraId="210507C2" w14:textId="77777777">
      <w:pPr>
        <w:pStyle w:val="ListNumber"/>
        <w:tabs>
          <w:tab w:val="clear" w:pos="360"/>
        </w:tabs>
        <w:ind w:firstLine="0"/>
        <w:rPr>
          <w:rFonts w:ascii="Arial" w:hAnsi="Arial" w:cs="Arial"/>
        </w:rPr>
      </w:pPr>
    </w:p>
    <w:p w:rsidR="00BE1216" w:rsidP="00534EB2" w:rsidRDefault="00BE1216" w14:paraId="59075DB1" w14:textId="77777777">
      <w:pPr>
        <w:pStyle w:val="Heading2"/>
      </w:pPr>
      <w:r w:rsidRPr="00DA3328">
        <w:t xml:space="preserve">The </w:t>
      </w:r>
      <w:r w:rsidRPr="00DA3328">
        <w:rPr>
          <w:highlight w:val="green"/>
        </w:rPr>
        <w:t>[please specify responsible person]</w:t>
      </w:r>
      <w:r w:rsidRPr="00DA3328">
        <w:t xml:space="preserve"> will be responsible for closing data queries that have been answered on the eCRF.</w:t>
      </w:r>
    </w:p>
    <w:p w:rsidR="00BE1216" w:rsidP="00BE1216" w:rsidRDefault="00BE1216" w14:paraId="0AA227D5" w14:textId="77777777">
      <w:pPr>
        <w:pStyle w:val="ListNumber"/>
        <w:tabs>
          <w:tab w:val="clear" w:pos="360"/>
        </w:tabs>
      </w:pPr>
    </w:p>
    <w:p w:rsidRPr="00C51E07" w:rsidR="00BE1216" w:rsidP="00534EB2" w:rsidRDefault="00BE1216" w14:paraId="09DECDFB" w14:textId="77777777">
      <w:pPr>
        <w:pStyle w:val="Heading2"/>
        <w:rPr>
          <w:rStyle w:val="normaltextrun"/>
          <w:color w:val="000000"/>
          <w:szCs w:val="22"/>
          <w:shd w:val="clear" w:color="auto" w:fill="FFFFFF"/>
        </w:rPr>
      </w:pPr>
      <w:r w:rsidRPr="00C51E07">
        <w:rPr>
          <w:rStyle w:val="normaltextrun"/>
          <w:color w:val="000000"/>
          <w:szCs w:val="22"/>
          <w:shd w:val="clear" w:color="auto" w:fill="FFFFFF"/>
        </w:rPr>
        <w:t xml:space="preserve">Study data will be quality control (QC) checked by </w:t>
      </w:r>
      <w:r w:rsidRPr="00C51E07">
        <w:rPr>
          <w:rStyle w:val="normaltextrun"/>
          <w:color w:val="000000"/>
          <w:szCs w:val="22"/>
          <w:highlight w:val="green"/>
          <w:shd w:val="clear" w:color="auto" w:fill="FFFFFF"/>
        </w:rPr>
        <w:t>[please state responsible person].</w:t>
      </w:r>
    </w:p>
    <w:p w:rsidRPr="00C51E07" w:rsidR="00BE1216" w:rsidP="00BE1216" w:rsidRDefault="00BE1216" w14:paraId="4390C11E" w14:textId="77777777">
      <w:pPr>
        <w:pStyle w:val="ListNumber"/>
        <w:tabs>
          <w:tab w:val="clear" w:pos="360"/>
        </w:tabs>
        <w:ind w:firstLine="0"/>
      </w:pPr>
    </w:p>
    <w:p w:rsidR="00BE1216" w:rsidP="00534EB2" w:rsidRDefault="00BE1216" w14:paraId="234D78D0" w14:textId="77777777">
      <w:pPr>
        <w:pStyle w:val="Heading2"/>
        <w:numPr>
          <w:ilvl w:val="0"/>
          <w:numId w:val="0"/>
        </w:numPr>
        <w:rPr>
          <w:rStyle w:val="eop"/>
          <w:szCs w:val="22"/>
          <w:shd w:val="clear" w:color="auto" w:fill="FFFFFF"/>
        </w:rPr>
      </w:pPr>
      <w:r w:rsidRPr="00C51E07">
        <w:rPr>
          <w:rStyle w:val="normaltextrun"/>
          <w:highlight w:val="yellow"/>
        </w:rPr>
        <w:t>[Please further d</w:t>
      </w:r>
      <w:r w:rsidRPr="00C51E07">
        <w:rPr>
          <w:rStyle w:val="normaltextrun"/>
          <w:iCs w:val="0"/>
          <w:szCs w:val="22"/>
          <w:highlight w:val="yellow"/>
          <w:shd w:val="clear" w:color="auto" w:fill="FFFFFF"/>
        </w:rPr>
        <w:t xml:space="preserve">efine the percentage of QC checking to be performed, the data points to be QC </w:t>
      </w:r>
      <w:proofErr w:type="gramStart"/>
      <w:r w:rsidRPr="00C51E07">
        <w:rPr>
          <w:rStyle w:val="normaltextrun"/>
          <w:iCs w:val="0"/>
          <w:szCs w:val="22"/>
          <w:highlight w:val="yellow"/>
          <w:shd w:val="clear" w:color="auto" w:fill="FFFFFF"/>
        </w:rPr>
        <w:t>checked,</w:t>
      </w:r>
      <w:proofErr w:type="gramEnd"/>
      <w:r w:rsidRPr="00C51E07">
        <w:rPr>
          <w:rStyle w:val="normaltextrun"/>
          <w:iCs w:val="0"/>
          <w:szCs w:val="22"/>
          <w:highlight w:val="yellow"/>
          <w:shd w:val="clear" w:color="auto" w:fill="FFFFFF"/>
        </w:rPr>
        <w:t xml:space="preserve"> the process for resolving QC queries and the acceptable error rate threshold. If this process is defined in supporting documentation, please reference the appropriate documentation].</w:t>
      </w:r>
      <w:r w:rsidRPr="00C51E07">
        <w:rPr>
          <w:rStyle w:val="normaltextrun"/>
          <w:szCs w:val="22"/>
          <w:shd w:val="clear" w:color="auto" w:fill="FFFFFF"/>
        </w:rPr>
        <w:t> </w:t>
      </w:r>
      <w:r w:rsidRPr="00C51E07">
        <w:rPr>
          <w:rStyle w:val="eop"/>
          <w:szCs w:val="22"/>
          <w:shd w:val="clear" w:color="auto" w:fill="FFFFFF"/>
        </w:rPr>
        <w:t> </w:t>
      </w:r>
    </w:p>
    <w:p w:rsidR="00BE1216" w:rsidP="00BE1216" w:rsidRDefault="00BE1216" w14:paraId="6E208007" w14:textId="77777777">
      <w:pPr>
        <w:pStyle w:val="ListNumber"/>
        <w:tabs>
          <w:tab w:val="clear" w:pos="360"/>
        </w:tabs>
      </w:pPr>
    </w:p>
    <w:p w:rsidRPr="00233577" w:rsidR="00BE1216" w:rsidP="00534EB2" w:rsidRDefault="00BE1216" w14:paraId="6FDC7CC8" w14:textId="77777777">
      <w:pPr>
        <w:pStyle w:val="Heading2"/>
      </w:pPr>
      <w:r>
        <w:t xml:space="preserve">Data cleaning is an ongoing process throughout the lifecycle of the trial and will be finalised prior to final database lock at the end of the study (see section 12) or prior to any planned interim analyses </w:t>
      </w:r>
      <w:r w:rsidRPr="00233577">
        <w:rPr>
          <w:highlight w:val="green"/>
        </w:rPr>
        <w:t>[please state if applicable and timeline</w:t>
      </w:r>
      <w:r>
        <w:rPr>
          <w:highlight w:val="green"/>
        </w:rPr>
        <w:t>s</w:t>
      </w:r>
      <w:r w:rsidRPr="00233577">
        <w:rPr>
          <w:highlight w:val="green"/>
        </w:rPr>
        <w:t>].</w:t>
      </w:r>
    </w:p>
    <w:p w:rsidRPr="00534EB2" w:rsidR="00BE1216" w:rsidP="00BE1216" w:rsidRDefault="00BE1216" w14:paraId="78AC08C0" w14:textId="77777777">
      <w:pPr>
        <w:pStyle w:val="ListNumber"/>
        <w:tabs>
          <w:tab w:val="clear" w:pos="360"/>
        </w:tabs>
        <w:rPr>
          <w:sz w:val="28"/>
          <w:szCs w:val="28"/>
        </w:rPr>
      </w:pPr>
    </w:p>
    <w:p w:rsidRPr="00534EB2" w:rsidR="00BE1216" w:rsidP="00BE1216" w:rsidRDefault="00BE1216" w14:paraId="7AD8B6F1" w14:textId="5CF3A1E9">
      <w:pPr>
        <w:pStyle w:val="Heading1"/>
        <w:rPr>
          <w:sz w:val="28"/>
          <w:szCs w:val="28"/>
        </w:rPr>
      </w:pPr>
      <w:r w:rsidRPr="00534EB2">
        <w:rPr>
          <w:sz w:val="28"/>
          <w:szCs w:val="28"/>
        </w:rPr>
        <w:t>D</w:t>
      </w:r>
      <w:r w:rsidRPr="00534EB2" w:rsidR="00534EB2">
        <w:rPr>
          <w:sz w:val="28"/>
          <w:szCs w:val="28"/>
        </w:rPr>
        <w:t>ata Reconciliation</w:t>
      </w:r>
    </w:p>
    <w:p w:rsidR="00BE1216" w:rsidP="00BE1216" w:rsidRDefault="00BE1216" w14:paraId="66EF2BDE" w14:textId="77777777"/>
    <w:p w:rsidR="00BE1216" w:rsidP="00534EB2" w:rsidRDefault="00BE1216" w14:paraId="0072C848" w14:textId="77777777">
      <w:pPr>
        <w:pStyle w:val="Heading2"/>
      </w:pPr>
      <w:r>
        <w:t xml:space="preserve">The </w:t>
      </w:r>
      <w:r w:rsidRPr="00233577">
        <w:rPr>
          <w:highlight w:val="green"/>
        </w:rPr>
        <w:t>[please state responsible person]</w:t>
      </w:r>
      <w:r>
        <w:t xml:space="preserve"> will request a line listing of SAEs and SARs from the ACCORD Pharmacovigilance Manager and reconcile this against the eCRF/database. Any inconsistencies will be flagged and investigated with the PV Manager. </w:t>
      </w:r>
    </w:p>
    <w:p w:rsidRPr="00233577" w:rsidR="00BE1216" w:rsidP="00BE1216" w:rsidRDefault="00BE1216" w14:paraId="4E7A2375" w14:textId="77777777">
      <w:pPr>
        <w:pStyle w:val="ListNumber"/>
        <w:tabs>
          <w:tab w:val="clear" w:pos="360"/>
        </w:tabs>
        <w:ind w:firstLine="0"/>
      </w:pPr>
    </w:p>
    <w:p w:rsidR="00BE1216" w:rsidP="00534EB2" w:rsidRDefault="00BE1216" w14:paraId="3EAF2D47" w14:textId="77777777">
      <w:pPr>
        <w:pStyle w:val="Heading2"/>
      </w:pPr>
      <w:r>
        <w:t xml:space="preserve">The </w:t>
      </w:r>
      <w:r w:rsidRPr="00233577">
        <w:rPr>
          <w:highlight w:val="green"/>
        </w:rPr>
        <w:t>[please state responsible person]</w:t>
      </w:r>
      <w:r>
        <w:t xml:space="preserve"> will request line listings of study non-compliances (</w:t>
      </w:r>
      <w:proofErr w:type="gramStart"/>
      <w:r>
        <w:t>i.e.</w:t>
      </w:r>
      <w:proofErr w:type="gramEnd"/>
      <w:r>
        <w:t xml:space="preserve"> deviations/violations) from the ACCORD QA Coordinator for reconciliation and inclusion in final analysis. Any inconsistencies will be flagged and investigated with the QA Coordinator. A copy of the final protocol deviation / violation logs will be provided to the Trial Statistician for inclusion in analysis.   </w:t>
      </w:r>
    </w:p>
    <w:p w:rsidR="00BE1216" w:rsidP="00BE1216" w:rsidRDefault="00BE1216" w14:paraId="6168BFB4" w14:textId="77777777">
      <w:pPr>
        <w:pStyle w:val="ListNumber"/>
        <w:tabs>
          <w:tab w:val="clear" w:pos="360"/>
        </w:tabs>
      </w:pPr>
    </w:p>
    <w:p w:rsidR="00BE1216" w:rsidP="00534EB2" w:rsidRDefault="00BE1216" w14:paraId="0A8F3E1A" w14:textId="77777777">
      <w:pPr>
        <w:pStyle w:val="Heading2"/>
      </w:pPr>
      <w:r>
        <w:t xml:space="preserve">Reconciliation of safety data and non-compliances will occur prior to </w:t>
      </w:r>
      <w:r>
        <w:rPr>
          <w:highlight w:val="green"/>
        </w:rPr>
        <w:t xml:space="preserve">[state </w:t>
      </w:r>
      <w:r w:rsidRPr="00233577">
        <w:rPr>
          <w:highlight w:val="green"/>
        </w:rPr>
        <w:t>whether there is a planned interim analysis or provision of data to the DMC/TSC]</w:t>
      </w:r>
      <w:r>
        <w:t xml:space="preserve"> and prior to database lock. </w:t>
      </w:r>
    </w:p>
    <w:p w:rsidR="00BE1216" w:rsidP="00BE1216" w:rsidRDefault="00BE1216" w14:paraId="344E1987" w14:textId="77777777">
      <w:pPr>
        <w:pStyle w:val="ListNumber"/>
        <w:tabs>
          <w:tab w:val="clear" w:pos="360"/>
        </w:tabs>
      </w:pPr>
    </w:p>
    <w:p w:rsidRPr="00534EB2" w:rsidR="00BE1216" w:rsidP="00BE1216" w:rsidRDefault="00BE1216" w14:paraId="33361EB8" w14:textId="581CC317">
      <w:pPr>
        <w:pStyle w:val="Heading1"/>
        <w:rPr>
          <w:sz w:val="28"/>
          <w:szCs w:val="28"/>
        </w:rPr>
      </w:pPr>
      <w:r w:rsidRPr="00534EB2">
        <w:rPr>
          <w:sz w:val="28"/>
          <w:szCs w:val="28"/>
        </w:rPr>
        <w:t>M</w:t>
      </w:r>
      <w:r w:rsidRPr="00534EB2" w:rsidR="00534EB2">
        <w:rPr>
          <w:sz w:val="28"/>
          <w:szCs w:val="28"/>
        </w:rPr>
        <w:t>edical Coding</w:t>
      </w:r>
    </w:p>
    <w:p w:rsidR="00BE1216" w:rsidP="00BE1216" w:rsidRDefault="00BE1216" w14:paraId="3E45480B" w14:textId="77777777">
      <w:pPr>
        <w:rPr>
          <w:rFonts w:ascii="Arial" w:hAnsi="Arial" w:cs="Arial"/>
          <w:color w:val="FF0000"/>
        </w:rPr>
      </w:pPr>
    </w:p>
    <w:p w:rsidRPr="00534EB2" w:rsidR="00BE1216" w:rsidP="00BE1216" w:rsidRDefault="00BE1216" w14:paraId="02E9A79D" w14:textId="77777777">
      <w:pPr>
        <w:jc w:val="both"/>
        <w:rPr>
          <w:rFonts w:ascii="Source Sans 3 Light" w:hAnsi="Source Sans 3 Light" w:cs="Arial"/>
        </w:rPr>
      </w:pPr>
      <w:r w:rsidRPr="00534EB2">
        <w:rPr>
          <w:rFonts w:ascii="Source Sans 3 Light" w:hAnsi="Source Sans 3 Light" w:cs="Arial"/>
          <w:highlight w:val="yellow"/>
        </w:rPr>
        <w:lastRenderedPageBreak/>
        <w:t>[Please complete details of any medical coding (</w:t>
      </w:r>
      <w:proofErr w:type="gramStart"/>
      <w:r w:rsidRPr="00534EB2">
        <w:rPr>
          <w:rFonts w:ascii="Source Sans 3 Light" w:hAnsi="Source Sans 3 Light" w:cs="Arial"/>
          <w:highlight w:val="yellow"/>
        </w:rPr>
        <w:t>e.g.</w:t>
      </w:r>
      <w:proofErr w:type="gramEnd"/>
      <w:r w:rsidRPr="00534EB2">
        <w:rPr>
          <w:rFonts w:ascii="Source Sans 3 Light" w:hAnsi="Source Sans 3 Light" w:cs="Arial"/>
          <w:highlight w:val="yellow"/>
        </w:rPr>
        <w:t xml:space="preserve"> MedDRA) that will be performed for the study. List which coding will be performed, who will code the data, what coding system is used (if appropriate) and when the coding should be performed]</w:t>
      </w:r>
    </w:p>
    <w:p w:rsidRPr="00257B38" w:rsidR="00BE1216" w:rsidP="00BE1216" w:rsidRDefault="00BE1216" w14:paraId="58CFEECD" w14:textId="77777777"/>
    <w:p w:rsidRPr="00534EB2" w:rsidR="00BE1216" w:rsidP="00BE1216" w:rsidRDefault="00BE1216" w14:paraId="3C09143A" w14:textId="0DD684F6">
      <w:pPr>
        <w:pStyle w:val="Heading1"/>
        <w:rPr>
          <w:sz w:val="28"/>
          <w:szCs w:val="28"/>
        </w:rPr>
      </w:pPr>
      <w:r w:rsidRPr="00534EB2">
        <w:rPr>
          <w:sz w:val="28"/>
          <w:szCs w:val="28"/>
        </w:rPr>
        <w:t>D</w:t>
      </w:r>
      <w:r w:rsidRPr="00534EB2" w:rsidR="00534EB2">
        <w:rPr>
          <w:sz w:val="28"/>
          <w:szCs w:val="28"/>
        </w:rPr>
        <w:t>atabase Lock</w:t>
      </w:r>
    </w:p>
    <w:p w:rsidRPr="00233577" w:rsidR="00BE1216" w:rsidP="00534EB2" w:rsidRDefault="00BE1216" w14:paraId="4359D92D" w14:textId="77777777">
      <w:pPr>
        <w:pStyle w:val="Heading2"/>
        <w:numPr>
          <w:ilvl w:val="0"/>
          <w:numId w:val="0"/>
        </w:numPr>
        <w:ind w:left="720"/>
      </w:pPr>
    </w:p>
    <w:p w:rsidRPr="00585859" w:rsidR="00BE1216" w:rsidP="00534EB2" w:rsidRDefault="00BE1216" w14:paraId="68ED6099" w14:textId="77777777">
      <w:pPr>
        <w:pStyle w:val="Heading2"/>
        <w:rPr>
          <w:szCs w:val="22"/>
        </w:rPr>
      </w:pPr>
      <w:r>
        <w:t xml:space="preserve">When the CI or designee, declare the database clean; the </w:t>
      </w:r>
      <w:r w:rsidRPr="00585859">
        <w:rPr>
          <w:highlight w:val="green"/>
        </w:rPr>
        <w:t>[please state responsible person]</w:t>
      </w:r>
      <w:r>
        <w:t xml:space="preserve"> will be informed to lock the database and remove access rights to the database.</w:t>
      </w:r>
    </w:p>
    <w:p w:rsidR="00BE1216" w:rsidP="00534EB2" w:rsidRDefault="00BE1216" w14:paraId="759FB1D5" w14:textId="77777777">
      <w:pPr>
        <w:pStyle w:val="Heading2"/>
        <w:numPr>
          <w:ilvl w:val="0"/>
          <w:numId w:val="0"/>
        </w:numPr>
        <w:ind w:left="720"/>
        <w:rPr>
          <w:szCs w:val="22"/>
        </w:rPr>
      </w:pPr>
      <w:r>
        <w:t xml:space="preserve"> </w:t>
      </w:r>
    </w:p>
    <w:p w:rsidRPr="00534EB2" w:rsidR="00BE1216" w:rsidP="00534EB2" w:rsidRDefault="00BE1216" w14:paraId="0A7639EF" w14:textId="77777777">
      <w:pPr>
        <w:pStyle w:val="Heading2"/>
      </w:pPr>
      <w:r w:rsidRPr="00534EB2">
        <w:t>The Database will be locked upon successful completion of the following:</w:t>
      </w:r>
    </w:p>
    <w:p w:rsidRPr="00534EB2" w:rsidR="00BE1216" w:rsidP="00BE1216" w:rsidRDefault="00BE1216" w14:paraId="74993B8C" w14:textId="77777777">
      <w:pPr>
        <w:numPr>
          <w:ilvl w:val="0"/>
          <w:numId w:val="35"/>
        </w:numPr>
        <w:autoSpaceDE w:val="0"/>
        <w:autoSpaceDN w:val="0"/>
        <w:adjustRightInd w:val="0"/>
        <w:jc w:val="both"/>
        <w:rPr>
          <w:rFonts w:ascii="Source Sans 3 Light" w:hAnsi="Source Sans 3 Light" w:cs="Arial"/>
          <w:lang w:eastAsia="en-GB"/>
        </w:rPr>
      </w:pPr>
      <w:r w:rsidRPr="00534EB2">
        <w:rPr>
          <w:rFonts w:ascii="Source Sans 3 Light" w:hAnsi="Source Sans 3 Light" w:cs="Arial"/>
          <w:lang w:eastAsia="en-GB"/>
        </w:rPr>
        <w:t>All clinical trial subjects have completed their final visit and any follow-up visit activities.</w:t>
      </w:r>
    </w:p>
    <w:p w:rsidRPr="00534EB2" w:rsidR="00BE1216" w:rsidP="00BE1216" w:rsidRDefault="00BE1216" w14:paraId="358E4CC4" w14:textId="77777777">
      <w:pPr>
        <w:numPr>
          <w:ilvl w:val="0"/>
          <w:numId w:val="35"/>
        </w:numPr>
        <w:autoSpaceDE w:val="0"/>
        <w:autoSpaceDN w:val="0"/>
        <w:adjustRightInd w:val="0"/>
        <w:jc w:val="both"/>
        <w:rPr>
          <w:rFonts w:ascii="Source Sans 3 Light" w:hAnsi="Source Sans 3 Light" w:cs="Arial"/>
          <w:lang w:eastAsia="en-GB"/>
        </w:rPr>
      </w:pPr>
      <w:r w:rsidRPr="00534EB2">
        <w:rPr>
          <w:rFonts w:ascii="Source Sans 3 Light" w:hAnsi="Source Sans 3 Light" w:cs="Arial"/>
          <w:lang w:eastAsia="en-GB"/>
        </w:rPr>
        <w:t xml:space="preserve">All expected data has been received, entered, </w:t>
      </w:r>
      <w:proofErr w:type="gramStart"/>
      <w:r w:rsidRPr="00534EB2">
        <w:rPr>
          <w:rFonts w:ascii="Source Sans 3 Light" w:hAnsi="Source Sans 3 Light" w:cs="Arial"/>
          <w:lang w:eastAsia="en-GB"/>
        </w:rPr>
        <w:t>processed</w:t>
      </w:r>
      <w:proofErr w:type="gramEnd"/>
      <w:r w:rsidRPr="00534EB2">
        <w:rPr>
          <w:rFonts w:ascii="Source Sans 3 Light" w:hAnsi="Source Sans 3 Light" w:cs="Arial"/>
          <w:lang w:eastAsia="en-GB"/>
        </w:rPr>
        <w:t xml:space="preserve"> and validated for completeness and consistency. </w:t>
      </w:r>
    </w:p>
    <w:p w:rsidRPr="00534EB2" w:rsidR="00BE1216" w:rsidP="00BE1216" w:rsidRDefault="00BE1216" w14:paraId="2F23CC0D" w14:textId="77777777">
      <w:pPr>
        <w:numPr>
          <w:ilvl w:val="0"/>
          <w:numId w:val="35"/>
        </w:numPr>
        <w:autoSpaceDE w:val="0"/>
        <w:autoSpaceDN w:val="0"/>
        <w:adjustRightInd w:val="0"/>
        <w:jc w:val="both"/>
        <w:rPr>
          <w:rFonts w:ascii="Source Sans 3 Light" w:hAnsi="Source Sans 3 Light" w:cs="Arial"/>
          <w:lang w:eastAsia="en-GB"/>
        </w:rPr>
      </w:pPr>
      <w:r w:rsidRPr="00534EB2">
        <w:rPr>
          <w:rFonts w:ascii="Source Sans 3 Light" w:hAnsi="Source Sans 3 Light" w:cs="Arial"/>
        </w:rPr>
        <w:t>All coding of clinical events has been completed.</w:t>
      </w:r>
    </w:p>
    <w:p w:rsidRPr="00534EB2" w:rsidR="00BE1216" w:rsidP="00BE1216" w:rsidRDefault="00BE1216" w14:paraId="0B57E831" w14:textId="77777777">
      <w:pPr>
        <w:pStyle w:val="CommentText"/>
        <w:numPr>
          <w:ilvl w:val="0"/>
          <w:numId w:val="35"/>
        </w:numPr>
        <w:jc w:val="both"/>
        <w:rPr>
          <w:rFonts w:ascii="Source Sans 3 Light" w:hAnsi="Source Sans 3 Light" w:cs="Arial"/>
          <w:sz w:val="24"/>
          <w:szCs w:val="24"/>
        </w:rPr>
      </w:pPr>
      <w:r w:rsidRPr="00534EB2">
        <w:rPr>
          <w:rFonts w:ascii="Source Sans 3 Light" w:hAnsi="Source Sans 3 Light" w:cs="Arial"/>
          <w:sz w:val="24"/>
          <w:szCs w:val="24"/>
        </w:rPr>
        <w:t xml:space="preserve">All expected eCRF data is </w:t>
      </w:r>
      <w:proofErr w:type="spellStart"/>
      <w:r w:rsidRPr="00534EB2">
        <w:rPr>
          <w:rFonts w:ascii="Source Sans 3 Light" w:hAnsi="Source Sans 3 Light" w:cs="Arial"/>
          <w:sz w:val="24"/>
          <w:szCs w:val="24"/>
        </w:rPr>
        <w:t>SDV’d</w:t>
      </w:r>
      <w:proofErr w:type="spellEnd"/>
      <w:r w:rsidRPr="00534EB2">
        <w:rPr>
          <w:rFonts w:ascii="Source Sans 3 Light" w:hAnsi="Source Sans 3 Light" w:cs="Arial"/>
          <w:sz w:val="24"/>
          <w:szCs w:val="24"/>
        </w:rPr>
        <w:t xml:space="preserve"> by the Clinical Trials Monitor, or designee as detailed in the Monitoring Plan.</w:t>
      </w:r>
    </w:p>
    <w:p w:rsidRPr="00534EB2" w:rsidR="00BE1216" w:rsidP="00BE1216" w:rsidRDefault="00BE1216" w14:paraId="46734EA2" w14:textId="77777777">
      <w:pPr>
        <w:pStyle w:val="CommentText"/>
        <w:numPr>
          <w:ilvl w:val="0"/>
          <w:numId w:val="35"/>
        </w:numPr>
        <w:jc w:val="both"/>
        <w:rPr>
          <w:rFonts w:ascii="Source Sans 3 Light" w:hAnsi="Source Sans 3 Light" w:cs="Arial"/>
          <w:sz w:val="24"/>
          <w:szCs w:val="24"/>
        </w:rPr>
      </w:pPr>
      <w:r w:rsidRPr="00534EB2">
        <w:rPr>
          <w:rFonts w:ascii="Source Sans 3 Light" w:hAnsi="Source Sans 3 Light" w:cs="Arial"/>
          <w:sz w:val="24"/>
          <w:szCs w:val="24"/>
        </w:rPr>
        <w:t xml:space="preserve">All </w:t>
      </w:r>
      <w:proofErr w:type="gramStart"/>
      <w:r w:rsidRPr="00534EB2">
        <w:rPr>
          <w:rFonts w:ascii="Source Sans 3 Light" w:hAnsi="Source Sans 3 Light" w:cs="Arial"/>
          <w:sz w:val="24"/>
          <w:szCs w:val="24"/>
        </w:rPr>
        <w:t>site</w:t>
      </w:r>
      <w:proofErr w:type="gramEnd"/>
      <w:r w:rsidRPr="00534EB2">
        <w:rPr>
          <w:rFonts w:ascii="Source Sans 3 Light" w:hAnsi="Source Sans 3 Light" w:cs="Arial"/>
          <w:sz w:val="24"/>
          <w:szCs w:val="24"/>
        </w:rPr>
        <w:t xml:space="preserve"> close out visits are complete and data related actions addressed.</w:t>
      </w:r>
    </w:p>
    <w:p w:rsidRPr="00534EB2" w:rsidR="00BE1216" w:rsidP="00BE1216" w:rsidRDefault="00BE1216" w14:paraId="509C647B" w14:textId="77777777">
      <w:pPr>
        <w:pStyle w:val="CommentText"/>
        <w:numPr>
          <w:ilvl w:val="0"/>
          <w:numId w:val="35"/>
        </w:numPr>
        <w:jc w:val="both"/>
        <w:rPr>
          <w:rFonts w:ascii="Source Sans 3 Light" w:hAnsi="Source Sans 3 Light" w:cs="Arial"/>
          <w:sz w:val="24"/>
          <w:szCs w:val="24"/>
        </w:rPr>
      </w:pPr>
      <w:r w:rsidRPr="00534EB2">
        <w:rPr>
          <w:rFonts w:ascii="Source Sans 3 Light" w:hAnsi="Source Sans 3 Light" w:cs="Arial"/>
          <w:sz w:val="24"/>
          <w:szCs w:val="24"/>
        </w:rPr>
        <w:t>All outstanding queries are resolved, and the database has been updated.</w:t>
      </w:r>
    </w:p>
    <w:p w:rsidRPr="00534EB2" w:rsidR="00BE1216" w:rsidP="00BE1216" w:rsidRDefault="00BE1216" w14:paraId="1AC7B567" w14:textId="77777777">
      <w:pPr>
        <w:pStyle w:val="CommentText"/>
        <w:numPr>
          <w:ilvl w:val="0"/>
          <w:numId w:val="35"/>
        </w:numPr>
        <w:jc w:val="both"/>
        <w:rPr>
          <w:rFonts w:ascii="Source Sans 3 Light" w:hAnsi="Source Sans 3 Light" w:cs="Arial"/>
          <w:sz w:val="24"/>
          <w:szCs w:val="24"/>
        </w:rPr>
      </w:pPr>
      <w:r w:rsidRPr="00534EB2">
        <w:rPr>
          <w:rFonts w:ascii="Source Sans 3 Light" w:hAnsi="Source Sans 3 Light" w:cs="Arial"/>
          <w:bCs/>
          <w:sz w:val="24"/>
          <w:szCs w:val="24"/>
        </w:rPr>
        <w:t>All</w:t>
      </w:r>
      <w:r w:rsidRPr="00534EB2">
        <w:rPr>
          <w:rFonts w:ascii="Source Sans 3 Light" w:hAnsi="Source Sans 3 Light" w:cs="Arial"/>
          <w:bCs/>
          <w:sz w:val="24"/>
          <w:szCs w:val="24"/>
          <w:lang w:val="en-US"/>
        </w:rPr>
        <w:t xml:space="preserve"> QC checks have been performed and issues resolved.</w:t>
      </w:r>
    </w:p>
    <w:p w:rsidRPr="00534EB2" w:rsidR="00BE1216" w:rsidP="00BE1216" w:rsidRDefault="00BE1216" w14:paraId="7A86E769" w14:textId="77777777">
      <w:pPr>
        <w:pStyle w:val="CommentText"/>
        <w:numPr>
          <w:ilvl w:val="0"/>
          <w:numId w:val="35"/>
        </w:numPr>
        <w:jc w:val="both"/>
        <w:rPr>
          <w:rFonts w:ascii="Source Sans 3 Light" w:hAnsi="Source Sans 3 Light" w:cs="Arial"/>
          <w:sz w:val="24"/>
          <w:szCs w:val="24"/>
        </w:rPr>
      </w:pPr>
      <w:r w:rsidRPr="00534EB2">
        <w:rPr>
          <w:rFonts w:ascii="Source Sans 3 Light" w:hAnsi="Source Sans 3 Light" w:cs="Arial"/>
          <w:sz w:val="24"/>
          <w:szCs w:val="24"/>
        </w:rPr>
        <w:t>Final reconciliation of safety data and non-compliances has been completed.</w:t>
      </w:r>
    </w:p>
    <w:p w:rsidRPr="00534EB2" w:rsidR="00BE1216" w:rsidP="00BE1216" w:rsidRDefault="00BE1216" w14:paraId="2468B3C9" w14:textId="77777777">
      <w:pPr>
        <w:pStyle w:val="CommentText"/>
        <w:numPr>
          <w:ilvl w:val="0"/>
          <w:numId w:val="35"/>
        </w:numPr>
        <w:jc w:val="both"/>
        <w:rPr>
          <w:rFonts w:ascii="Source Sans 3 Light" w:hAnsi="Source Sans 3 Light" w:cs="Arial"/>
          <w:sz w:val="24"/>
          <w:szCs w:val="24"/>
        </w:rPr>
      </w:pPr>
      <w:r w:rsidRPr="00534EB2">
        <w:rPr>
          <w:rFonts w:ascii="Source Sans 3 Light" w:hAnsi="Source Sans 3 Light" w:cs="Arial"/>
          <w:sz w:val="24"/>
          <w:szCs w:val="24"/>
        </w:rPr>
        <w:t xml:space="preserve">All updates to the database have been completed. </w:t>
      </w:r>
    </w:p>
    <w:p w:rsidRPr="00534EB2" w:rsidR="00BE1216" w:rsidP="00BE1216" w:rsidRDefault="00BE1216" w14:paraId="5FC5FD9C" w14:textId="77777777">
      <w:pPr>
        <w:pStyle w:val="CommentText"/>
        <w:numPr>
          <w:ilvl w:val="0"/>
          <w:numId w:val="35"/>
        </w:numPr>
        <w:rPr>
          <w:rFonts w:ascii="Source Sans 3 Light" w:hAnsi="Source Sans 3 Light" w:cs="Arial"/>
          <w:sz w:val="24"/>
          <w:szCs w:val="24"/>
        </w:rPr>
      </w:pPr>
      <w:r w:rsidRPr="00534EB2">
        <w:rPr>
          <w:rFonts w:ascii="Source Sans 3 Light" w:hAnsi="Source Sans 3 Light" w:cs="Arial"/>
          <w:sz w:val="24"/>
          <w:szCs w:val="24"/>
        </w:rPr>
        <w:t>All members of the trial team have been notified of the date of lock.</w:t>
      </w:r>
    </w:p>
    <w:p w:rsidRPr="00534EB2" w:rsidR="00BE1216" w:rsidP="00BE1216" w:rsidRDefault="00BE1216" w14:paraId="499F3079" w14:textId="77777777">
      <w:pPr>
        <w:pStyle w:val="CommentText"/>
        <w:rPr>
          <w:rFonts w:ascii="Source Sans 3 Light" w:hAnsi="Source Sans 3 Light" w:cs="Arial"/>
          <w:sz w:val="24"/>
          <w:szCs w:val="24"/>
        </w:rPr>
      </w:pPr>
    </w:p>
    <w:p w:rsidRPr="00534EB2" w:rsidR="00BE1216" w:rsidP="00BE1216" w:rsidRDefault="00BE1216" w14:paraId="7B1373E3" w14:textId="77777777">
      <w:pPr>
        <w:pStyle w:val="CommentText"/>
        <w:jc w:val="both"/>
        <w:rPr>
          <w:rFonts w:ascii="Source Sans 3 Light" w:hAnsi="Source Sans 3 Light" w:cs="Arial"/>
          <w:sz w:val="24"/>
          <w:szCs w:val="24"/>
        </w:rPr>
      </w:pPr>
      <w:r w:rsidRPr="00534EB2">
        <w:rPr>
          <w:rFonts w:ascii="Source Sans 3 Light" w:hAnsi="Source Sans 3 Light" w:cs="Arial"/>
          <w:sz w:val="24"/>
          <w:szCs w:val="24"/>
          <w:highlight w:val="yellow"/>
        </w:rPr>
        <w:t>[Please specify if an interim analysis is planned, the process and responsibilities for a temporary database freeze to allow data extraction for a limited time].</w:t>
      </w:r>
    </w:p>
    <w:p w:rsidRPr="00585859" w:rsidR="00BE1216" w:rsidP="00BE1216" w:rsidRDefault="00BE1216" w14:paraId="3451B4D1" w14:textId="77777777">
      <w:pPr>
        <w:pStyle w:val="CommentText"/>
        <w:ind w:left="1080"/>
        <w:jc w:val="both"/>
        <w:rPr>
          <w:rFonts w:ascii="Arial" w:hAnsi="Arial" w:cs="Arial"/>
          <w:sz w:val="22"/>
          <w:szCs w:val="22"/>
        </w:rPr>
      </w:pPr>
    </w:p>
    <w:p w:rsidR="00BE1216" w:rsidP="00BE1216" w:rsidRDefault="00BE1216" w14:paraId="3D927863" w14:textId="77777777">
      <w:pPr>
        <w:pStyle w:val="Heading3"/>
        <w:jc w:val="both"/>
      </w:pPr>
      <w:r>
        <w:t xml:space="preserve">Unlocking of a locked database should be limited to important corrections (those that will have a significant impact on the reliability of the results </w:t>
      </w:r>
      <w:proofErr w:type="gramStart"/>
      <w:r>
        <w:t>e.g.</w:t>
      </w:r>
      <w:proofErr w:type="gramEnd"/>
      <w:r>
        <w:t xml:space="preserve"> missing data relating to the primary endpoint) and will be avoided where possible.  Where there is a requirement to unlock the database, the CI, or designee, will provide written justification for the request to the Sponsor and Trial Statistician, including consideration of impact on statistical outcome. The Sponsor will provide written approval if appropriate. </w:t>
      </w:r>
    </w:p>
    <w:p w:rsidR="00BE1216" w:rsidP="00BE1216" w:rsidRDefault="00BE1216" w14:paraId="37214C3A" w14:textId="77777777"/>
    <w:p w:rsidR="00BE1216" w:rsidP="00534EB2" w:rsidRDefault="00BE1216" w14:paraId="137613E1" w14:textId="77777777">
      <w:pPr>
        <w:pStyle w:val="Heading2"/>
        <w:rPr>
          <w:lang w:eastAsia="en-GB"/>
        </w:rPr>
      </w:pPr>
      <w:r>
        <w:t xml:space="preserve">The </w:t>
      </w:r>
      <w:r w:rsidRPr="00585859">
        <w:rPr>
          <w:highlight w:val="green"/>
        </w:rPr>
        <w:t>[please state responsible person]</w:t>
      </w:r>
      <w:r>
        <w:t xml:space="preserve"> is</w:t>
      </w:r>
      <w:r>
        <w:rPr>
          <w:color w:val="FF0000"/>
        </w:rPr>
        <w:t xml:space="preserve"> </w:t>
      </w:r>
      <w:r>
        <w:t xml:space="preserve">authorised to unlock the database </w:t>
      </w:r>
      <w:proofErr w:type="gramStart"/>
      <w:r>
        <w:t>and  grant</w:t>
      </w:r>
      <w:proofErr w:type="gramEnd"/>
      <w:r>
        <w:t xml:space="preserve"> access rights to the database to the dedicated personnel responsible for updating of the database only.</w:t>
      </w:r>
    </w:p>
    <w:p w:rsidR="00BE1216" w:rsidP="00BE1216" w:rsidRDefault="00BE1216" w14:paraId="33E56B2B" w14:textId="77777777">
      <w:pPr>
        <w:pStyle w:val="NormalWeb"/>
        <w:spacing w:before="0" w:beforeAutospacing="0" w:after="0" w:afterAutospacing="0"/>
        <w:rPr>
          <w:rFonts w:ascii="Arial" w:hAnsi="Arial" w:cs="Arial"/>
          <w:sz w:val="22"/>
          <w:szCs w:val="22"/>
        </w:rPr>
      </w:pPr>
    </w:p>
    <w:p w:rsidR="00BE1216" w:rsidP="00534EB2" w:rsidRDefault="00BE1216" w14:paraId="034D0E97" w14:textId="77777777">
      <w:pPr>
        <w:pStyle w:val="Heading2"/>
      </w:pPr>
      <w:r>
        <w:lastRenderedPageBreak/>
        <w:t>The CI or designee (</w:t>
      </w:r>
      <w:proofErr w:type="gramStart"/>
      <w:r>
        <w:t>e.g.</w:t>
      </w:r>
      <w:proofErr w:type="gramEnd"/>
      <w:r>
        <w:t xml:space="preserve"> dedicated personnel not responsible for updating of the database)</w:t>
      </w:r>
      <w:r>
        <w:rPr>
          <w:i/>
          <w:color w:val="FF0000"/>
        </w:rPr>
        <w:t xml:space="preserve"> </w:t>
      </w:r>
      <w:r>
        <w:t>will perform a documented final QC check to ensure that only the approved updating of the database was performed and a check of the audit trail will be made at re-locking.</w:t>
      </w:r>
    </w:p>
    <w:p w:rsidR="00BE1216" w:rsidP="00BE1216" w:rsidRDefault="00BE1216" w14:paraId="3E3572A6" w14:textId="77777777">
      <w:pPr>
        <w:pStyle w:val="Heading3"/>
        <w:numPr>
          <w:ilvl w:val="0"/>
          <w:numId w:val="0"/>
        </w:numPr>
        <w:ind w:left="1440"/>
        <w:jc w:val="both"/>
      </w:pPr>
    </w:p>
    <w:p w:rsidR="00BE1216" w:rsidP="00534EB2" w:rsidRDefault="00BE1216" w14:paraId="237C2233" w14:textId="77777777">
      <w:pPr>
        <w:pStyle w:val="Heading2"/>
      </w:pPr>
      <w:r>
        <w:t xml:space="preserve">All details of any changes made to the locked database will be documented in the TMF and Clinical Study Report. </w:t>
      </w:r>
      <w:r w:rsidRPr="00AF068F">
        <w:rPr>
          <w:highlight w:val="yellow"/>
        </w:rPr>
        <w:t xml:space="preserve">[Please add details of how this process will be documented </w:t>
      </w:r>
      <w:proofErr w:type="gramStart"/>
      <w:r w:rsidRPr="00AF068F">
        <w:rPr>
          <w:highlight w:val="yellow"/>
        </w:rPr>
        <w:t>e.g.</w:t>
      </w:r>
      <w:proofErr w:type="gramEnd"/>
      <w:r w:rsidRPr="00AF068F">
        <w:rPr>
          <w:highlight w:val="yellow"/>
        </w:rPr>
        <w:t xml:space="preserve"> Database Lock/Unlock Approval form]</w:t>
      </w:r>
    </w:p>
    <w:p w:rsidR="00BE1216" w:rsidP="00534EB2" w:rsidRDefault="00BE1216" w14:paraId="6C38CB7A" w14:textId="77777777">
      <w:pPr>
        <w:pStyle w:val="Heading2"/>
        <w:numPr>
          <w:ilvl w:val="0"/>
          <w:numId w:val="0"/>
        </w:numPr>
        <w:ind w:left="720"/>
      </w:pPr>
    </w:p>
    <w:p w:rsidRPr="00534EB2" w:rsidR="00BE1216" w:rsidP="00BE1216" w:rsidRDefault="00BE1216" w14:paraId="59E2F610" w14:textId="6AF8BA64">
      <w:pPr>
        <w:pStyle w:val="Heading1"/>
        <w:rPr>
          <w:sz w:val="28"/>
          <w:szCs w:val="28"/>
        </w:rPr>
      </w:pPr>
      <w:r w:rsidRPr="00534EB2">
        <w:rPr>
          <w:sz w:val="28"/>
          <w:szCs w:val="28"/>
        </w:rPr>
        <w:t>D</w:t>
      </w:r>
      <w:r w:rsidRPr="00534EB2" w:rsidR="00534EB2">
        <w:rPr>
          <w:sz w:val="28"/>
          <w:szCs w:val="28"/>
        </w:rPr>
        <w:t>ata Release</w:t>
      </w:r>
    </w:p>
    <w:p w:rsidR="00BE1216" w:rsidP="00BE1216" w:rsidRDefault="00BE1216" w14:paraId="7306AFA2" w14:textId="77777777"/>
    <w:p w:rsidRPr="00422AB7" w:rsidR="00BE1216" w:rsidP="00534EB2" w:rsidRDefault="00BE1216" w14:paraId="628CC24D" w14:textId="77777777">
      <w:pPr>
        <w:pStyle w:val="Heading2"/>
        <w:numPr>
          <w:ilvl w:val="0"/>
          <w:numId w:val="0"/>
        </w:numPr>
        <w:rPr>
          <w:rStyle w:val="eop"/>
          <w:szCs w:val="22"/>
          <w:shd w:val="clear" w:color="auto" w:fill="FFFFFF"/>
        </w:rPr>
      </w:pPr>
      <w:r w:rsidRPr="00422AB7">
        <w:rPr>
          <w:highlight w:val="yellow"/>
        </w:rPr>
        <w:t>[</w:t>
      </w:r>
      <w:r w:rsidRPr="00422AB7">
        <w:rPr>
          <w:rStyle w:val="normaltextrun"/>
          <w:iCs w:val="0"/>
          <w:szCs w:val="22"/>
          <w:highlight w:val="yellow"/>
          <w:shd w:val="clear" w:color="auto" w:fill="FFFFFF"/>
        </w:rPr>
        <w:t xml:space="preserve">Please describe the process for releasing data to the Trial Statistician including any unblinding implications. If this process is defined in supporting documentation </w:t>
      </w:r>
      <w:proofErr w:type="gramStart"/>
      <w:r w:rsidRPr="00422AB7">
        <w:rPr>
          <w:rStyle w:val="normaltextrun"/>
          <w:iCs w:val="0"/>
          <w:szCs w:val="22"/>
          <w:highlight w:val="yellow"/>
          <w:shd w:val="clear" w:color="auto" w:fill="FFFFFF"/>
        </w:rPr>
        <w:t>e.g.</w:t>
      </w:r>
      <w:proofErr w:type="gramEnd"/>
      <w:r w:rsidRPr="00422AB7">
        <w:rPr>
          <w:rStyle w:val="normaltextrun"/>
          <w:iCs w:val="0"/>
          <w:szCs w:val="22"/>
          <w:highlight w:val="yellow"/>
          <w:shd w:val="clear" w:color="auto" w:fill="FFFFFF"/>
        </w:rPr>
        <w:t xml:space="preserve"> Statistical Analysis Plan, please reference the appropriate documentation].</w:t>
      </w:r>
      <w:r w:rsidRPr="00422AB7">
        <w:rPr>
          <w:rStyle w:val="normaltextrun"/>
          <w:szCs w:val="22"/>
          <w:shd w:val="clear" w:color="auto" w:fill="FFFFFF"/>
        </w:rPr>
        <w:t> </w:t>
      </w:r>
      <w:r w:rsidRPr="00422AB7">
        <w:rPr>
          <w:rStyle w:val="eop"/>
          <w:szCs w:val="22"/>
          <w:shd w:val="clear" w:color="auto" w:fill="FFFFFF"/>
        </w:rPr>
        <w:t> </w:t>
      </w:r>
    </w:p>
    <w:p w:rsidR="00BE1216" w:rsidP="00BE1216" w:rsidRDefault="00BE1216" w14:paraId="4D06E5E7" w14:textId="77777777">
      <w:pPr>
        <w:rPr>
          <w:rStyle w:val="normaltextrun"/>
          <w:rFonts w:ascii="Calibri" w:hAnsi="Calibri" w:cs="Calibri"/>
          <w:i/>
          <w:iCs/>
          <w:color w:val="0070C0"/>
          <w:sz w:val="22"/>
          <w:szCs w:val="22"/>
          <w:shd w:val="clear" w:color="auto" w:fill="FFFFFF"/>
        </w:rPr>
      </w:pPr>
    </w:p>
    <w:p w:rsidR="00BE1216" w:rsidP="00534EB2" w:rsidRDefault="00BE1216" w14:paraId="1CAEB845" w14:textId="77777777">
      <w:pPr>
        <w:pStyle w:val="Heading2"/>
        <w:rPr>
          <w:szCs w:val="22"/>
        </w:rPr>
      </w:pPr>
      <w:r>
        <w:t xml:space="preserve">The statistician has read-only access to the eCRF system, and performs blinded data extractions during the study, to prepare and develop the analyses and reporting programs. Files are downloaded directly from the EDC system and contain blinded data in .csv or excel format </w:t>
      </w:r>
      <w:r w:rsidRPr="0040399B">
        <w:rPr>
          <w:highlight w:val="yellow"/>
        </w:rPr>
        <w:t>[Please amend section as appropriate].</w:t>
      </w:r>
      <w:r>
        <w:t xml:space="preserve"> </w:t>
      </w:r>
    </w:p>
    <w:p w:rsidR="00BE1216" w:rsidP="00BE1216" w:rsidRDefault="00BE1216" w14:paraId="75DFF160" w14:textId="77777777">
      <w:pPr>
        <w:autoSpaceDE w:val="0"/>
        <w:autoSpaceDN w:val="0"/>
        <w:adjustRightInd w:val="0"/>
        <w:rPr>
          <w:rFonts w:ascii="Arial" w:hAnsi="Arial" w:cs="Arial"/>
          <w:color w:val="000000"/>
        </w:rPr>
      </w:pPr>
    </w:p>
    <w:p w:rsidR="00BE1216" w:rsidP="00534EB2" w:rsidRDefault="00BE1216" w14:paraId="2B3BE690" w14:textId="77777777">
      <w:pPr>
        <w:pStyle w:val="Heading2"/>
      </w:pPr>
      <w:r>
        <w:t xml:space="preserve">Following a data release request from the CI, or designee to the </w:t>
      </w:r>
      <w:r w:rsidRPr="00585859">
        <w:rPr>
          <w:highlight w:val="green"/>
        </w:rPr>
        <w:t>[please state responsible person]</w:t>
      </w:r>
      <w:r>
        <w:t xml:space="preserve">, all agreed data will be extracted and sent to the Trial Statistician. The report will be provided in an encrypted form (with passwords sent separately). The Trial Statistician will confirm receipt of the files. </w:t>
      </w:r>
    </w:p>
    <w:p w:rsidRPr="00534EB2" w:rsidR="00BE1216" w:rsidP="00BE1216" w:rsidRDefault="00BE1216" w14:paraId="3408F15D" w14:textId="77777777">
      <w:pPr>
        <w:rPr>
          <w:rFonts w:ascii="Source Sans 3 Light" w:hAnsi="Source Sans 3 Light"/>
        </w:rPr>
      </w:pPr>
    </w:p>
    <w:p w:rsidRPr="00534EB2" w:rsidR="00BE1216" w:rsidP="00BE1216" w:rsidRDefault="00BE1216" w14:paraId="56204876" w14:textId="77777777">
      <w:pPr>
        <w:jc w:val="both"/>
        <w:rPr>
          <w:rFonts w:ascii="Source Sans 3 Light" w:hAnsi="Source Sans 3 Light" w:cs="Arial"/>
        </w:rPr>
      </w:pPr>
      <w:r w:rsidRPr="00534EB2">
        <w:rPr>
          <w:rStyle w:val="normaltextrun"/>
          <w:rFonts w:ascii="Source Sans 3 Light" w:hAnsi="Source Sans 3 Light" w:cs="Arial"/>
          <w:iCs/>
          <w:highlight w:val="yellow"/>
          <w:shd w:val="clear" w:color="auto" w:fill="FFFFFF"/>
        </w:rPr>
        <w:t xml:space="preserve">[Please further detail if there are any pre-defined data transfers required for the study including description, responsible person producing / distributing report, methods to maintain participant data confidentiality, frequency, and recipient. </w:t>
      </w:r>
      <w:r w:rsidRPr="00534EB2">
        <w:rPr>
          <w:rFonts w:ascii="Source Sans 3 Light" w:hAnsi="Source Sans 3 Light" w:cs="Arial"/>
          <w:highlight w:val="yellow"/>
        </w:rPr>
        <w:t>If any ad hoc data requests are received by the CI, then guidance should be sought from the Sponsor</w:t>
      </w:r>
      <w:r w:rsidRPr="00534EB2">
        <w:rPr>
          <w:rStyle w:val="normaltextrun"/>
          <w:rFonts w:ascii="Source Sans 3 Light" w:hAnsi="Source Sans 3 Light" w:cs="Arial"/>
          <w:iCs/>
          <w:highlight w:val="yellow"/>
          <w:shd w:val="clear" w:color="auto" w:fill="FFFFFF"/>
        </w:rPr>
        <w:t xml:space="preserve">. Please further detail how </w:t>
      </w:r>
      <w:proofErr w:type="gramStart"/>
      <w:r w:rsidRPr="00534EB2">
        <w:rPr>
          <w:rStyle w:val="normaltextrun"/>
          <w:rFonts w:ascii="Source Sans 3 Light" w:hAnsi="Source Sans 3 Light" w:cs="Arial"/>
          <w:iCs/>
          <w:highlight w:val="yellow"/>
          <w:shd w:val="clear" w:color="auto" w:fill="FFFFFF"/>
        </w:rPr>
        <w:t>site specific</w:t>
      </w:r>
      <w:proofErr w:type="gramEnd"/>
      <w:r w:rsidRPr="00534EB2">
        <w:rPr>
          <w:rStyle w:val="normaltextrun"/>
          <w:rFonts w:ascii="Source Sans 3 Light" w:hAnsi="Source Sans 3 Light" w:cs="Arial"/>
          <w:iCs/>
          <w:highlight w:val="yellow"/>
          <w:shd w:val="clear" w:color="auto" w:fill="FFFFFF"/>
        </w:rPr>
        <w:t xml:space="preserve"> patient data will be shared with PIs].</w:t>
      </w:r>
      <w:r w:rsidRPr="00534EB2">
        <w:rPr>
          <w:rStyle w:val="normaltextrun"/>
          <w:rFonts w:ascii="Source Sans 3 Light" w:hAnsi="Source Sans 3 Light" w:cs="Arial"/>
          <w:iCs/>
          <w:shd w:val="clear" w:color="auto" w:fill="FFFFFF"/>
        </w:rPr>
        <w:t xml:space="preserve"> </w:t>
      </w:r>
    </w:p>
    <w:p w:rsidRPr="00233577" w:rsidR="00BE1216" w:rsidP="00BE1216" w:rsidRDefault="00BE1216" w14:paraId="2F88C23E" w14:textId="77777777"/>
    <w:p w:rsidRPr="00534EB2" w:rsidR="00BE1216" w:rsidP="00BE1216" w:rsidRDefault="00BE1216" w14:paraId="2C90832A" w14:textId="3FE8AA9F">
      <w:pPr>
        <w:pStyle w:val="Heading1"/>
        <w:rPr>
          <w:sz w:val="28"/>
          <w:szCs w:val="28"/>
        </w:rPr>
      </w:pPr>
      <w:r w:rsidRPr="00534EB2">
        <w:rPr>
          <w:sz w:val="28"/>
          <w:szCs w:val="28"/>
        </w:rPr>
        <w:t>D</w:t>
      </w:r>
      <w:r w:rsidRPr="00534EB2" w:rsidR="00534EB2">
        <w:rPr>
          <w:sz w:val="28"/>
          <w:szCs w:val="28"/>
        </w:rPr>
        <w:t>ata Archiving</w:t>
      </w:r>
    </w:p>
    <w:p w:rsidR="00BE1216" w:rsidP="00BE1216" w:rsidRDefault="00BE1216" w14:paraId="3F04B667" w14:textId="77777777"/>
    <w:p w:rsidR="00BE1216" w:rsidP="00534EB2" w:rsidRDefault="00BE1216" w14:paraId="32D66695" w14:textId="77777777">
      <w:pPr>
        <w:pStyle w:val="Heading2"/>
        <w:rPr>
          <w:rStyle w:val="eop"/>
          <w:color w:val="000000"/>
          <w:szCs w:val="22"/>
          <w:shd w:val="clear" w:color="auto" w:fill="FFFFFF"/>
        </w:rPr>
      </w:pPr>
      <w:r w:rsidRPr="00E6614B">
        <w:rPr>
          <w:rStyle w:val="normaltextrun"/>
          <w:color w:val="000000"/>
          <w:szCs w:val="22"/>
          <w:shd w:val="clear" w:color="auto" w:fill="FFFFFF"/>
        </w:rPr>
        <w:lastRenderedPageBreak/>
        <w:t>All study data will be stored and archived according to the trial protocol and Sponsor SOPs.</w:t>
      </w:r>
      <w:r w:rsidRPr="00E6614B">
        <w:rPr>
          <w:rStyle w:val="eop"/>
          <w:color w:val="000000"/>
          <w:szCs w:val="22"/>
          <w:shd w:val="clear" w:color="auto" w:fill="FFFFFF"/>
        </w:rPr>
        <w:t> </w:t>
      </w:r>
    </w:p>
    <w:p w:rsidR="00BE1216" w:rsidP="00534EB2" w:rsidRDefault="00BE1216" w14:paraId="662A41CF" w14:textId="77777777">
      <w:pPr>
        <w:pStyle w:val="Heading2"/>
        <w:numPr>
          <w:ilvl w:val="0"/>
          <w:numId w:val="0"/>
        </w:numPr>
        <w:rPr>
          <w:rStyle w:val="eop"/>
          <w:color w:val="000000"/>
          <w:szCs w:val="22"/>
          <w:shd w:val="clear" w:color="auto" w:fill="FFFFFF"/>
        </w:rPr>
      </w:pPr>
    </w:p>
    <w:p w:rsidRPr="00534EB2" w:rsidR="00BE1216" w:rsidP="00534EB2" w:rsidRDefault="00BE1216" w14:paraId="7E2BA0AD" w14:textId="77777777">
      <w:pPr>
        <w:pStyle w:val="Heading2"/>
        <w:numPr>
          <w:ilvl w:val="0"/>
          <w:numId w:val="0"/>
        </w:numPr>
        <w:rPr>
          <w:rStyle w:val="eop"/>
          <w:color w:val="000000" w:themeColor="text1"/>
        </w:rPr>
      </w:pPr>
      <w:r w:rsidRPr="154A90D1">
        <w:rPr>
          <w:rStyle w:val="eop"/>
          <w:color w:val="000000"/>
          <w:highlight w:val="yellow"/>
          <w:shd w:val="clear" w:color="auto" w:fill="FFFFFF"/>
        </w:rPr>
        <w:t>[Please further specify location of data archive including back-up, how access is restricted, whether external electronic storage media will be used with considerations for future-</w:t>
      </w:r>
      <w:r w:rsidRPr="00534EB2">
        <w:rPr>
          <w:rStyle w:val="eop"/>
          <w:color w:val="000000"/>
          <w:highlight w:val="yellow"/>
          <w:shd w:val="clear" w:color="auto" w:fill="FFFFFF"/>
        </w:rPr>
        <w:t>proofing, and archiving timelines].</w:t>
      </w:r>
    </w:p>
    <w:p w:rsidRPr="00534EB2" w:rsidR="00BE1216" w:rsidP="00534EB2" w:rsidRDefault="00BE1216" w14:paraId="6ABFFE10" w14:textId="77777777">
      <w:pPr>
        <w:pStyle w:val="Heading2"/>
        <w:numPr>
          <w:ilvl w:val="0"/>
          <w:numId w:val="0"/>
        </w:numPr>
        <w:rPr>
          <w:rStyle w:val="eop"/>
          <w:color w:val="000000" w:themeColor="text1"/>
          <w:highlight w:val="yellow"/>
        </w:rPr>
      </w:pPr>
    </w:p>
    <w:p w:rsidR="00BE1216" w:rsidP="00BE1216" w:rsidRDefault="00BE1216" w14:paraId="62829755" w14:textId="77777777">
      <w:pPr>
        <w:jc w:val="both"/>
        <w:rPr>
          <w:rFonts w:ascii="Arial" w:hAnsi="Arial" w:eastAsia="Arial" w:cs="Arial"/>
          <w:sz w:val="22"/>
          <w:szCs w:val="22"/>
          <w:highlight w:val="yellow"/>
          <w:shd w:val="clear" w:color="auto" w:fill="FFFFFF"/>
        </w:rPr>
      </w:pPr>
      <w:r w:rsidRPr="00534EB2">
        <w:rPr>
          <w:rFonts w:ascii="Source Sans 3 Light" w:hAnsi="Source Sans 3 Light" w:eastAsia="Arial" w:cs="Arial"/>
          <w:highlight w:val="yellow"/>
        </w:rPr>
        <w:t>[The site Principal Investigator (PI) must maintain a complete and independent copy of the data collected for their site participants. Where data will be collected centrally (</w:t>
      </w:r>
      <w:proofErr w:type="gramStart"/>
      <w:r w:rsidRPr="00534EB2">
        <w:rPr>
          <w:rFonts w:ascii="Source Sans 3 Light" w:hAnsi="Source Sans 3 Light" w:eastAsia="Arial" w:cs="Arial"/>
          <w:highlight w:val="yellow"/>
        </w:rPr>
        <w:t>e.g.</w:t>
      </w:r>
      <w:proofErr w:type="gramEnd"/>
      <w:r w:rsidRPr="00534EB2">
        <w:rPr>
          <w:rFonts w:ascii="Source Sans 3 Light" w:hAnsi="Source Sans 3 Light" w:eastAsia="Arial" w:cs="Arial"/>
          <w:highlight w:val="yellow"/>
        </w:rPr>
        <w:t xml:space="preserve"> patient reported outcomes sent directly to the trial management office/database by questionnaire or text message) a process must be in place to ensure PIs have access to this data for participants at their site during the course of the trial and a copy of this data is provided to the PI for archiving at the end of the trial. Please describe process here].</w:t>
      </w:r>
    </w:p>
    <w:p w:rsidRPr="00534EB2" w:rsidR="00BE1216" w:rsidP="00BE1216" w:rsidRDefault="00BE1216" w14:paraId="46F48AD2" w14:textId="77777777">
      <w:pPr>
        <w:pStyle w:val="ListNumber"/>
        <w:tabs>
          <w:tab w:val="clear" w:pos="360"/>
        </w:tabs>
        <w:rPr>
          <w:sz w:val="28"/>
          <w:szCs w:val="28"/>
        </w:rPr>
      </w:pPr>
    </w:p>
    <w:p w:rsidRPr="00534EB2" w:rsidR="00BE1216" w:rsidP="00BE1216" w:rsidRDefault="00BE1216" w14:paraId="2E7E6631" w14:textId="66846898">
      <w:pPr>
        <w:pStyle w:val="Heading1"/>
        <w:rPr>
          <w:sz w:val="28"/>
          <w:szCs w:val="28"/>
        </w:rPr>
      </w:pPr>
      <w:r w:rsidRPr="00534EB2">
        <w:rPr>
          <w:sz w:val="28"/>
          <w:szCs w:val="28"/>
        </w:rPr>
        <w:t>R</w:t>
      </w:r>
      <w:r w:rsidRPr="00534EB2" w:rsidR="00534EB2">
        <w:rPr>
          <w:sz w:val="28"/>
          <w:szCs w:val="28"/>
        </w:rPr>
        <w:t>elevant SOPs / Guidelines</w:t>
      </w:r>
    </w:p>
    <w:p w:rsidR="00BE1216" w:rsidP="00BE1216" w:rsidRDefault="00BE1216" w14:paraId="42233FB7" w14:textId="77777777"/>
    <w:p w:rsidRPr="00534EB2" w:rsidR="00BE1216" w:rsidP="00BE1216" w:rsidRDefault="00BE1216" w14:paraId="5D50281F" w14:textId="77777777">
      <w:pPr>
        <w:rPr>
          <w:rFonts w:ascii="Source Sans 3 Light" w:hAnsi="Source Sans 3 Light" w:cs="Arial"/>
        </w:rPr>
      </w:pPr>
      <w:r w:rsidRPr="00534EB2">
        <w:rPr>
          <w:rFonts w:ascii="Source Sans 3 Light" w:hAnsi="Source Sans 3 Light" w:cs="Arial"/>
          <w:highlight w:val="yellow"/>
        </w:rPr>
        <w:t>[Please detail here associated trial documents and SOPs to be followed.</w:t>
      </w:r>
    </w:p>
    <w:p w:rsidR="00BE1216" w:rsidP="00BE1216" w:rsidRDefault="00BE1216" w14:paraId="67200287" w14:textId="77777777">
      <w:pPr>
        <w:pStyle w:val="ListNumber"/>
        <w:tabs>
          <w:tab w:val="clear" w:pos="360"/>
        </w:tabs>
      </w:pPr>
    </w:p>
    <w:p w:rsidRPr="005D2748" w:rsidR="00BE1216" w:rsidP="00BE1216" w:rsidRDefault="00BE1216" w14:paraId="520DEA01" w14:textId="77777777">
      <w:pPr>
        <w:pStyle w:val="ListNumber"/>
        <w:tabs>
          <w:tab w:val="clear" w:pos="360"/>
        </w:tabs>
        <w:ind w:left="0" w:firstLine="0"/>
      </w:pPr>
    </w:p>
    <w:p w:rsidRPr="00D80E45" w:rsidR="00BE1216" w:rsidP="00534EB2" w:rsidRDefault="00BE1216" w14:paraId="7AD716F4" w14:textId="77777777">
      <w:pPr>
        <w:pStyle w:val="Heading2"/>
        <w:numPr>
          <w:ilvl w:val="0"/>
          <w:numId w:val="0"/>
        </w:numPr>
      </w:pPr>
    </w:p>
    <w:bookmarkEnd w:id="0"/>
    <w:p w:rsidRPr="00867EEE" w:rsidR="00BE1216" w:rsidP="00534EB2" w:rsidRDefault="00BE1216" w14:paraId="289892BE" w14:textId="77777777">
      <w:pPr>
        <w:pStyle w:val="Heading2"/>
        <w:numPr>
          <w:ilvl w:val="0"/>
          <w:numId w:val="0"/>
        </w:numPr>
        <w:ind w:left="720"/>
      </w:pPr>
    </w:p>
    <w:p w:rsidRPr="00BE1216" w:rsidR="00B27BC1" w:rsidP="00BE1216" w:rsidRDefault="00B27BC1" w14:paraId="43245446" w14:textId="77777777"/>
    <w:sectPr w:rsidRPr="00BE1216" w:rsidR="00B27BC1" w:rsidSect="006E6AE2">
      <w:headerReference w:type="default" r:id="rId11"/>
      <w:footerReference w:type="even" r:id="rId12"/>
      <w:footerReference w:type="default" r:id="rId13"/>
      <w:pgSz w:w="11906" w:h="16838" w:orient="portrait"/>
      <w:pgMar w:top="1440" w:right="1304" w:bottom="1440"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117A" w:rsidRDefault="0035117A" w14:paraId="23A3E9EF" w14:textId="77777777">
      <w:r>
        <w:separator/>
      </w:r>
    </w:p>
  </w:endnote>
  <w:endnote w:type="continuationSeparator" w:id="0">
    <w:p w:rsidR="0035117A" w:rsidRDefault="0035117A" w14:paraId="092BF0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Light">
    <w:panose1 w:val="020B0303030403020204"/>
    <w:charset w:val="00"/>
    <w:family w:val="swiss"/>
    <w:pitch w:val="variable"/>
    <w:sig w:usb0="E00002FF" w:usb1="00002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EndPr>
      <w:rPr>
        <w:rStyle w:val="PageNumber"/>
      </w:rPr>
    </w:sdtEndPr>
    <w:sdtContent>
      <w:p w:rsidR="009C7228" w:rsidP="008E1793" w:rsidRDefault="009C7228" w14:paraId="7E1A5389"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938E1" w:rsidP="009C7228" w:rsidRDefault="00E938E1" w14:paraId="5303BCD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sdt>
    <w:sdtPr>
      <w:rPr>
        <w:rStyle w:val="PageNumber"/>
      </w:rPr>
      <w:id w:val="1103386757"/>
      <w:docPartObj>
        <w:docPartGallery w:val="Page Numbers (Bottom of Page)"/>
        <w:docPartUnique/>
      </w:docPartObj>
    </w:sdtPr>
    <w:sdtEndPr>
      <w:rPr>
        <w:rStyle w:val="PageNumber"/>
      </w:rPr>
    </w:sdtEndPr>
    <w:sdtContent>
      <w:p w:rsidR="009C7228" w:rsidP="008E1793" w:rsidRDefault="009C7228" w14:paraId="55904926"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hAnsi="Calibri Light" w:eastAsia="Aptos" w:cs="Calibri Light"/>
        <w:color w:val="041E42"/>
        <w:kern w:val="2"/>
        <w:sz w:val="18"/>
        <w:szCs w:val="18"/>
        <w14:ligatures w14:val="standardContextual"/>
      </w:rPr>
      <w:id w:val="1213850057"/>
      <w:docPartObj>
        <w:docPartGallery w:val="Page Numbers (Bottom of Page)"/>
        <w:docPartUnique/>
      </w:docPartObj>
    </w:sdtPr>
    <w:sdtEndPr>
      <w:rPr>
        <w:rFonts w:ascii="Calibri Light" w:hAnsi="Calibri Light" w:eastAsia="Aptos" w:cs="Calibri Light"/>
        <w:b w:val="1"/>
        <w:bCs w:val="1"/>
        <w:color w:val="041E42"/>
        <w:sz w:val="18"/>
        <w:szCs w:val="18"/>
      </w:rPr>
    </w:sdtEndPr>
    <w:sdtContent>
      <w:p w:rsidRPr="006E6AE2" w:rsidR="006E6AE2" w:rsidP="006E6AE2" w:rsidRDefault="006E6AE2" w14:paraId="1B5323FA" w14:textId="77777777">
        <w:pPr>
          <w:framePr w:w="640" w:wrap="none" w:hAnchor="page" w:vAnchor="text" w:x="10081" w:y="-654"/>
          <w:tabs>
            <w:tab w:val="center" w:pos="4513"/>
            <w:tab w:val="right" w:pos="9026"/>
          </w:tabs>
          <w:rPr>
            <w:rFonts w:ascii="Calibri Light" w:hAnsi="Calibri Light" w:eastAsia="Aptos" w:cs="Calibri Light"/>
            <w:color w:val="041E42"/>
            <w:kern w:val="2"/>
            <w:sz w:val="18"/>
            <w:szCs w:val="18"/>
            <w14:ligatures w14:val="standardContextual"/>
          </w:rPr>
        </w:pPr>
        <w:r w:rsidRPr="006E6AE2">
          <w:rPr>
            <w:rFonts w:ascii="Calibri Light" w:hAnsi="Calibri Light" w:eastAsia="Aptos" w:cs="Calibri Light"/>
            <w:color w:val="041E42"/>
            <w:kern w:val="2"/>
            <w:sz w:val="18"/>
            <w:szCs w:val="18"/>
            <w14:ligatures w14:val="standardContextual"/>
          </w:rPr>
          <w:t xml:space="preserve">Page </w:t>
        </w:r>
        <w:r w:rsidRPr="006E6AE2">
          <w:rPr>
            <w:rFonts w:ascii="Calibri Light" w:hAnsi="Calibri Light" w:eastAsia="Aptos" w:cs="Calibri Light"/>
            <w:b/>
            <w:bCs/>
            <w:color w:val="041E42"/>
            <w:kern w:val="2"/>
            <w:sz w:val="18"/>
            <w:szCs w:val="18"/>
            <w14:ligatures w14:val="standardContextual"/>
          </w:rPr>
          <w:fldChar w:fldCharType="begin"/>
        </w:r>
        <w:r w:rsidRPr="006E6AE2">
          <w:rPr>
            <w:rFonts w:ascii="Calibri Light" w:hAnsi="Calibri Light" w:eastAsia="Aptos" w:cs="Calibri Light"/>
            <w:b/>
            <w:bCs/>
            <w:color w:val="041E42"/>
            <w:kern w:val="2"/>
            <w:sz w:val="18"/>
            <w:szCs w:val="18"/>
            <w14:ligatures w14:val="standardContextual"/>
          </w:rPr>
          <w:instrText xml:space="preserve"> PAGE </w:instrText>
        </w:r>
        <w:r w:rsidRPr="006E6AE2">
          <w:rPr>
            <w:rFonts w:ascii="Calibri Light" w:hAnsi="Calibri Light" w:eastAsia="Aptos" w:cs="Calibri Light"/>
            <w:b/>
            <w:bCs/>
            <w:color w:val="041E42"/>
            <w:kern w:val="2"/>
            <w:sz w:val="18"/>
            <w:szCs w:val="18"/>
            <w14:ligatures w14:val="standardContextual"/>
          </w:rPr>
          <w:fldChar w:fldCharType="separate"/>
        </w:r>
        <w:r w:rsidRPr="006E6AE2">
          <w:rPr>
            <w:rFonts w:ascii="Calibri Light" w:hAnsi="Calibri Light" w:eastAsia="Aptos" w:cs="Calibri Light"/>
            <w:b/>
            <w:bCs/>
            <w:color w:val="041E42"/>
            <w:kern w:val="2"/>
            <w:sz w:val="18"/>
            <w:szCs w:val="18"/>
            <w14:ligatures w14:val="standardContextual"/>
          </w:rPr>
          <w:t>1</w:t>
        </w:r>
        <w:r w:rsidRPr="006E6AE2">
          <w:rPr>
            <w:rFonts w:ascii="Calibri Light" w:hAnsi="Calibri Light" w:eastAsia="Aptos" w:cs="Calibri Light"/>
            <w:b/>
            <w:bCs/>
            <w:color w:val="041E42"/>
            <w:kern w:val="2"/>
            <w:sz w:val="18"/>
            <w:szCs w:val="18"/>
            <w14:ligatures w14:val="standardContextual"/>
          </w:rPr>
          <w:fldChar w:fldCharType="end"/>
        </w:r>
      </w:p>
    </w:sdtContent>
  </w:sdt>
  <w:p w:rsidR="008B0E17" w:rsidP="009C7228" w:rsidRDefault="000C369F" w14:paraId="5F97FA3F" w14:textId="77777777">
    <w:pPr>
      <w:pStyle w:val="Footer"/>
      <w:ind w:right="360"/>
    </w:pPr>
    <w:r>
      <w:rPr>
        <w:noProof/>
      </w:rPr>
      <mc:AlternateContent>
        <mc:Choice Requires="wps">
          <w:drawing>
            <wp:anchor distT="0" distB="0" distL="114300" distR="114300" simplePos="0" relativeHeight="251671552" behindDoc="0" locked="0" layoutInCell="1" allowOverlap="1" wp14:anchorId="0D66B4EB" wp14:editId="383762A1">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rsidRPr="009A0BBA" w:rsidR="006E6AE2" w:rsidP="006E6AE2" w:rsidRDefault="006E6AE2" w14:paraId="1D78EFE9" w14:textId="1293BCEC">
                          <w:pPr>
                            <w:pStyle w:val="Footer"/>
                          </w:pPr>
                          <w:r>
                            <w:t>Document</w:t>
                          </w:r>
                          <w:r w:rsidR="000C369F">
                            <w:t xml:space="preserve"> No: </w:t>
                          </w:r>
                          <w:r w:rsidRPr="001570C4" w:rsidR="001570C4">
                            <w:t>POL012-T01</w:t>
                          </w:r>
                          <w:r w:rsidR="00E31747">
                            <w:t xml:space="preserve"> v</w:t>
                          </w:r>
                          <w:r w:rsidR="007F4668">
                            <w:t>3</w:t>
                          </w:r>
                          <w:r w:rsidR="00E31747">
                            <w:t>.0</w:t>
                          </w:r>
                          <w:r w:rsidR="000C369F">
                            <w:br/>
                            <w:t xml:space="preserve">Effective Date: </w:t>
                          </w:r>
                          <w:r w:rsidR="005E2447">
                            <w:t>1</w:t>
                          </w:r>
                          <w:r w:rsidR="007F4668">
                            <w:t>3</w:t>
                          </w:r>
                          <w:r w:rsidR="00E31747">
                            <w:t>-</w:t>
                          </w:r>
                          <w:r w:rsidR="007F4668">
                            <w:t>JUN</w:t>
                          </w:r>
                          <w:r w:rsidR="00E31747">
                            <w:t>-202</w:t>
                          </w:r>
                          <w:r w:rsidR="007F4668">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0D66B4EB">
              <v:stroke joinstyle="miter"/>
              <v:path gradientshapeok="t" o:connecttype="rect"/>
            </v:shapetype>
            <v:shape id="Text Box 14"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">
              <v:textbox>
                <w:txbxContent>
                  <w:p w:rsidRPr="009A0BBA" w:rsidR="006E6AE2" w:rsidP="006E6AE2" w:rsidRDefault="006E6AE2" w14:paraId="1D78EFE9" w14:textId="1293BCEC">
                    <w:pPr>
                      <w:pStyle w:val="Footer"/>
                    </w:pPr>
                    <w:r>
                      <w:t>Document</w:t>
                    </w:r>
                    <w:r w:rsidR="000C369F">
                      <w:t xml:space="preserve"> No: </w:t>
                    </w:r>
                    <w:r w:rsidRPr="001570C4" w:rsidR="001570C4">
                      <w:t>POL012-T01</w:t>
                    </w:r>
                    <w:r w:rsidR="00E31747">
                      <w:t xml:space="preserve"> v</w:t>
                    </w:r>
                    <w:r w:rsidR="007F4668">
                      <w:t>3</w:t>
                    </w:r>
                    <w:r w:rsidR="00E31747">
                      <w:t>.0</w:t>
                    </w:r>
                    <w:r w:rsidR="000C369F">
                      <w:br/>
                      <w:t xml:space="preserve">Effective Date: </w:t>
                    </w:r>
                    <w:r w:rsidR="005E2447">
                      <w:t>1</w:t>
                    </w:r>
                    <w:r w:rsidR="007F4668">
                      <w:t>3</w:t>
                    </w:r>
                    <w:r w:rsidR="00E31747">
                      <w:t>-</w:t>
                    </w:r>
                    <w:r w:rsidR="007F4668">
                      <w:t>JUN</w:t>
                    </w:r>
                    <w:r w:rsidR="00E31747">
                      <w:t>-202</w:t>
                    </w:r>
                    <w:r w:rsidR="007F4668">
                      <w:t>5</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3FCF8A5D" wp14:editId="17FBDD64">
              <wp:simplePos x="0" y="0"/>
              <wp:positionH relativeFrom="column">
                <wp:posOffset>-20320</wp:posOffset>
              </wp:positionH>
              <wp:positionV relativeFrom="paragraph">
                <wp:posOffset>-193224</wp:posOffset>
              </wp:positionV>
              <wp:extent cx="3611880" cy="458470"/>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458470"/>
                      </a:xfrm>
                      <a:prstGeom prst="rect">
                        <a:avLst/>
                      </a:prstGeom>
                      <a:noFill/>
                      <a:ln w="6350">
                        <a:noFill/>
                      </a:ln>
                    </wps:spPr>
                    <wps:txbx>
                      <w:txbxContent>
                        <w:p w:rsidRPr="009A0BBA" w:rsidR="006E6AE2" w:rsidP="006E6AE2" w:rsidRDefault="006E6AE2" w14:paraId="49AE8A24" w14:textId="4225B35F">
                          <w:pPr>
                            <w:pStyle w:val="Foo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shape id="_x0000_s1027" style="position:absolute;margin-left:-1.6pt;margin-top:-15.2pt;width:284.4pt;height:36.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" w14:anchorId="3FCF8A5D">
              <v:textbox>
                <w:txbxContent>
                  <w:p w:rsidRPr="009A0BBA" w:rsidR="006E6AE2" w:rsidP="006E6AE2" w:rsidRDefault="006E6AE2" w14:paraId="49AE8A24" w14:textId="4225B35F">
                    <w:pPr>
                      <w:pStyle w:val="Footer"/>
                    </w:pP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3469035F" wp14:editId="3BB31646">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10" style="position:absolute;margin-left:-95pt;margin-top:-19.55pt;width:621.6pt;height:79.15pt;z-index:251667456;mso-width-relative:margin;mso-height-relative:margin" coordsize="78944,10052" o:spid="_x0000_s1026" w14:anchorId="2F7F3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606A4F33" wp14:editId="696D3436">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rsidRPr="009B13A3" w:rsidR="006E6AE2" w:rsidP="006E6AE2" w:rsidRDefault="006E6AE2" w14:paraId="52C59F79" w14:textId="77777777">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shape id="_x0000_s1028"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w14:anchorId="606A4F33">
              <v:textbox>
                <w:txbxContent>
                  <w:p w:rsidRPr="009B13A3" w:rsidR="006E6AE2" w:rsidP="006E6AE2" w:rsidRDefault="006E6AE2" w14:paraId="52C59F79" w14:textId="77777777">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117A" w:rsidRDefault="0035117A" w14:paraId="2D23F825" w14:textId="77777777">
      <w:r>
        <w:separator/>
      </w:r>
    </w:p>
  </w:footnote>
  <w:footnote w:type="continuationSeparator" w:id="0">
    <w:p w:rsidR="0035117A" w:rsidRDefault="0035117A" w14:paraId="31FD71A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62648" w:rsidR="008B0E17" w:rsidP="00862648" w:rsidRDefault="009A0BBA" w14:paraId="139B7F63" w14:textId="77777777">
    <w:pPr>
      <w:pStyle w:val="Header"/>
      <w:jc w:val="right"/>
    </w:pPr>
    <w:r>
      <w:rPr>
        <w:noProof/>
      </w:rPr>
      <mc:AlternateContent>
        <mc:Choice Requires="wps">
          <w:drawing>
            <wp:anchor distT="0" distB="0" distL="114300" distR="114300" simplePos="0" relativeHeight="251665408" behindDoc="0" locked="0" layoutInCell="1" allowOverlap="1" wp14:anchorId="6810559B" wp14:editId="55B0F79F">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4CACD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01186037" wp14:editId="1F2FBC1B">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5A2CC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05500C0A" wp14:editId="6AEA8B6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3930F5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42F2AD3F" wp14:editId="72ED1C61">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3B0901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FB42AEE"/>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32F6199"/>
    <w:multiLevelType w:val="hybridMultilevel"/>
    <w:tmpl w:val="DAE2AEB6"/>
    <w:lvl w:ilvl="0" w:tplc="F88A6702">
      <w:start w:val="1"/>
      <w:numFmt w:val="bullet"/>
      <w:pStyle w:val="Bodytext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61E52B4"/>
    <w:multiLevelType w:val="hybridMultilevel"/>
    <w:tmpl w:val="AF222970"/>
    <w:lvl w:ilvl="0" w:tplc="08090001">
      <w:start w:val="1"/>
      <w:numFmt w:val="bullet"/>
      <w:lvlText w:val=""/>
      <w:lvlJc w:val="left"/>
      <w:pPr>
        <w:ind w:left="1120" w:hanging="360"/>
      </w:pPr>
      <w:rPr>
        <w:rFonts w:hint="default" w:ascii="Symbol" w:hAnsi="Symbol"/>
      </w:rPr>
    </w:lvl>
    <w:lvl w:ilvl="1" w:tplc="08090003">
      <w:start w:val="1"/>
      <w:numFmt w:val="bullet"/>
      <w:lvlText w:val="o"/>
      <w:lvlJc w:val="left"/>
      <w:pPr>
        <w:ind w:left="1840" w:hanging="360"/>
      </w:pPr>
      <w:rPr>
        <w:rFonts w:hint="default" w:ascii="Courier New" w:hAnsi="Courier New" w:cs="Courier New"/>
      </w:rPr>
    </w:lvl>
    <w:lvl w:ilvl="2" w:tplc="08090005">
      <w:start w:val="1"/>
      <w:numFmt w:val="bullet"/>
      <w:lvlText w:val=""/>
      <w:lvlJc w:val="left"/>
      <w:pPr>
        <w:ind w:left="2560" w:hanging="360"/>
      </w:pPr>
      <w:rPr>
        <w:rFonts w:hint="default" w:ascii="Wingdings" w:hAnsi="Wingdings"/>
      </w:rPr>
    </w:lvl>
    <w:lvl w:ilvl="3" w:tplc="08090001">
      <w:start w:val="1"/>
      <w:numFmt w:val="bullet"/>
      <w:lvlText w:val=""/>
      <w:lvlJc w:val="left"/>
      <w:pPr>
        <w:ind w:left="3280" w:hanging="360"/>
      </w:pPr>
      <w:rPr>
        <w:rFonts w:hint="default" w:ascii="Symbol" w:hAnsi="Symbol"/>
      </w:rPr>
    </w:lvl>
    <w:lvl w:ilvl="4" w:tplc="08090003">
      <w:start w:val="1"/>
      <w:numFmt w:val="bullet"/>
      <w:lvlText w:val="o"/>
      <w:lvlJc w:val="left"/>
      <w:pPr>
        <w:ind w:left="4000" w:hanging="360"/>
      </w:pPr>
      <w:rPr>
        <w:rFonts w:hint="default" w:ascii="Courier New" w:hAnsi="Courier New" w:cs="Courier New"/>
      </w:rPr>
    </w:lvl>
    <w:lvl w:ilvl="5" w:tplc="08090005">
      <w:start w:val="1"/>
      <w:numFmt w:val="bullet"/>
      <w:lvlText w:val=""/>
      <w:lvlJc w:val="left"/>
      <w:pPr>
        <w:ind w:left="4720" w:hanging="360"/>
      </w:pPr>
      <w:rPr>
        <w:rFonts w:hint="default" w:ascii="Wingdings" w:hAnsi="Wingdings"/>
      </w:rPr>
    </w:lvl>
    <w:lvl w:ilvl="6" w:tplc="08090001">
      <w:start w:val="1"/>
      <w:numFmt w:val="bullet"/>
      <w:lvlText w:val=""/>
      <w:lvlJc w:val="left"/>
      <w:pPr>
        <w:ind w:left="5440" w:hanging="360"/>
      </w:pPr>
      <w:rPr>
        <w:rFonts w:hint="default" w:ascii="Symbol" w:hAnsi="Symbol"/>
      </w:rPr>
    </w:lvl>
    <w:lvl w:ilvl="7" w:tplc="08090003">
      <w:start w:val="1"/>
      <w:numFmt w:val="bullet"/>
      <w:lvlText w:val="o"/>
      <w:lvlJc w:val="left"/>
      <w:pPr>
        <w:ind w:left="6160" w:hanging="360"/>
      </w:pPr>
      <w:rPr>
        <w:rFonts w:hint="default" w:ascii="Courier New" w:hAnsi="Courier New" w:cs="Courier New"/>
      </w:rPr>
    </w:lvl>
    <w:lvl w:ilvl="8" w:tplc="08090005">
      <w:start w:val="1"/>
      <w:numFmt w:val="bullet"/>
      <w:lvlText w:val=""/>
      <w:lvlJc w:val="left"/>
      <w:pPr>
        <w:ind w:left="6880" w:hanging="360"/>
      </w:pPr>
      <w:rPr>
        <w:rFonts w:hint="default" w:ascii="Wingdings" w:hAnsi="Wingdings"/>
      </w:rPr>
    </w:lvl>
  </w:abstractNum>
  <w:abstractNum w:abstractNumId="4" w15:restartNumberingAfterBreak="0">
    <w:nsid w:val="09390EDA"/>
    <w:multiLevelType w:val="hybridMultilevel"/>
    <w:tmpl w:val="EC08856A"/>
    <w:lvl w:ilvl="0" w:tplc="E1D09C5C">
      <w:start w:val="1"/>
      <w:numFmt w:val="bullet"/>
      <w:lvlText w:val=""/>
      <w:lvlJc w:val="left"/>
      <w:pPr>
        <w:tabs>
          <w:tab w:val="num" w:pos="644"/>
        </w:tabs>
        <w:ind w:left="644"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432F9D"/>
    <w:multiLevelType w:val="hybridMultilevel"/>
    <w:tmpl w:val="C65418BE"/>
    <w:lvl w:ilvl="0" w:tplc="5002CF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7C10FA"/>
    <w:multiLevelType w:val="multilevel"/>
    <w:tmpl w:val="7A5EF8E0"/>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93311A"/>
    <w:multiLevelType w:val="hybridMultilevel"/>
    <w:tmpl w:val="CC648C8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18065698"/>
    <w:multiLevelType w:val="hybridMultilevel"/>
    <w:tmpl w:val="85B85D0E"/>
    <w:lvl w:ilvl="0" w:tplc="7E224868">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262CE4"/>
    <w:multiLevelType w:val="multilevel"/>
    <w:tmpl w:val="E82A5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837F33"/>
    <w:multiLevelType w:val="multilevel"/>
    <w:tmpl w:val="A20634C2"/>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rPr>
        <w:rFonts w:hint="default" w:ascii="Source Sans 3 Light" w:hAnsi="Source Sans 3 Light"/>
        <w:i w:val="0"/>
        <w:iCs w:val="0"/>
        <w:color w:val="000000" w:themeColor="text1"/>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27E75D3"/>
    <w:multiLevelType w:val="hybridMultilevel"/>
    <w:tmpl w:val="24ECEBC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25AF653F"/>
    <w:multiLevelType w:val="hybridMultilevel"/>
    <w:tmpl w:val="01B6F5F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69C714A"/>
    <w:multiLevelType w:val="hybridMultilevel"/>
    <w:tmpl w:val="D4100E8E"/>
    <w:lvl w:ilvl="0" w:tplc="E1D09C5C">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ind w:left="1876" w:hanging="360"/>
      </w:pPr>
      <w:rPr>
        <w:rFonts w:hint="default" w:ascii="Courier New" w:hAnsi="Courier New" w:cs="Courier New"/>
      </w:rPr>
    </w:lvl>
    <w:lvl w:ilvl="2" w:tplc="08090005" w:tentative="1">
      <w:start w:val="1"/>
      <w:numFmt w:val="bullet"/>
      <w:lvlText w:val=""/>
      <w:lvlJc w:val="left"/>
      <w:pPr>
        <w:ind w:left="2596" w:hanging="360"/>
      </w:pPr>
      <w:rPr>
        <w:rFonts w:hint="default" w:ascii="Wingdings" w:hAnsi="Wingdings"/>
      </w:rPr>
    </w:lvl>
    <w:lvl w:ilvl="3" w:tplc="08090001" w:tentative="1">
      <w:start w:val="1"/>
      <w:numFmt w:val="bullet"/>
      <w:lvlText w:val=""/>
      <w:lvlJc w:val="left"/>
      <w:pPr>
        <w:ind w:left="3316" w:hanging="360"/>
      </w:pPr>
      <w:rPr>
        <w:rFonts w:hint="default" w:ascii="Symbol" w:hAnsi="Symbol"/>
      </w:rPr>
    </w:lvl>
    <w:lvl w:ilvl="4" w:tplc="08090003" w:tentative="1">
      <w:start w:val="1"/>
      <w:numFmt w:val="bullet"/>
      <w:lvlText w:val="o"/>
      <w:lvlJc w:val="left"/>
      <w:pPr>
        <w:ind w:left="4036" w:hanging="360"/>
      </w:pPr>
      <w:rPr>
        <w:rFonts w:hint="default" w:ascii="Courier New" w:hAnsi="Courier New" w:cs="Courier New"/>
      </w:rPr>
    </w:lvl>
    <w:lvl w:ilvl="5" w:tplc="08090005" w:tentative="1">
      <w:start w:val="1"/>
      <w:numFmt w:val="bullet"/>
      <w:lvlText w:val=""/>
      <w:lvlJc w:val="left"/>
      <w:pPr>
        <w:ind w:left="4756" w:hanging="360"/>
      </w:pPr>
      <w:rPr>
        <w:rFonts w:hint="default" w:ascii="Wingdings" w:hAnsi="Wingdings"/>
      </w:rPr>
    </w:lvl>
    <w:lvl w:ilvl="6" w:tplc="08090001" w:tentative="1">
      <w:start w:val="1"/>
      <w:numFmt w:val="bullet"/>
      <w:lvlText w:val=""/>
      <w:lvlJc w:val="left"/>
      <w:pPr>
        <w:ind w:left="5476" w:hanging="360"/>
      </w:pPr>
      <w:rPr>
        <w:rFonts w:hint="default" w:ascii="Symbol" w:hAnsi="Symbol"/>
      </w:rPr>
    </w:lvl>
    <w:lvl w:ilvl="7" w:tplc="08090003" w:tentative="1">
      <w:start w:val="1"/>
      <w:numFmt w:val="bullet"/>
      <w:lvlText w:val="o"/>
      <w:lvlJc w:val="left"/>
      <w:pPr>
        <w:ind w:left="6196" w:hanging="360"/>
      </w:pPr>
      <w:rPr>
        <w:rFonts w:hint="default" w:ascii="Courier New" w:hAnsi="Courier New" w:cs="Courier New"/>
      </w:rPr>
    </w:lvl>
    <w:lvl w:ilvl="8" w:tplc="08090005" w:tentative="1">
      <w:start w:val="1"/>
      <w:numFmt w:val="bullet"/>
      <w:lvlText w:val=""/>
      <w:lvlJc w:val="left"/>
      <w:pPr>
        <w:ind w:left="6916" w:hanging="360"/>
      </w:pPr>
      <w:rPr>
        <w:rFonts w:hint="default" w:ascii="Wingdings" w:hAnsi="Wingdings"/>
      </w:rPr>
    </w:lvl>
  </w:abstractNum>
  <w:abstractNum w:abstractNumId="14" w15:restartNumberingAfterBreak="0">
    <w:nsid w:val="2AAE0AE4"/>
    <w:multiLevelType w:val="hybridMultilevel"/>
    <w:tmpl w:val="ED08FC4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6732847"/>
    <w:multiLevelType w:val="hybridMultilevel"/>
    <w:tmpl w:val="F2A2DCA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7A5C76"/>
    <w:multiLevelType w:val="hybridMultilevel"/>
    <w:tmpl w:val="D9B8E340"/>
    <w:lvl w:ilvl="0" w:tplc="08090001">
      <w:start w:val="1"/>
      <w:numFmt w:val="bullet"/>
      <w:lvlText w:val=""/>
      <w:lvlJc w:val="left"/>
      <w:pPr>
        <w:tabs>
          <w:tab w:val="num" w:pos="1080"/>
        </w:tabs>
        <w:ind w:left="1080" w:hanging="360"/>
      </w:pPr>
      <w:rPr>
        <w:rFonts w:hint="default" w:ascii="Symbol" w:hAnsi="Symbol"/>
      </w:rPr>
    </w:lvl>
    <w:lvl w:ilvl="1" w:tplc="04090019">
      <w:start w:val="1"/>
      <w:numFmt w:val="bullet"/>
      <w:lvlText w:val="o"/>
      <w:lvlJc w:val="left"/>
      <w:pPr>
        <w:tabs>
          <w:tab w:val="num" w:pos="1800"/>
        </w:tabs>
        <w:ind w:left="1800" w:hanging="360"/>
      </w:pPr>
      <w:rPr>
        <w:rFonts w:hint="default" w:ascii="Courier New" w:hAnsi="Courier New" w:cs="Times New Roman"/>
      </w:rPr>
    </w:lvl>
    <w:lvl w:ilvl="2" w:tplc="0409001B">
      <w:start w:val="1"/>
      <w:numFmt w:val="bullet"/>
      <w:lvlText w:val=""/>
      <w:lvlJc w:val="left"/>
      <w:pPr>
        <w:tabs>
          <w:tab w:val="num" w:pos="2520"/>
        </w:tabs>
        <w:ind w:left="2520" w:hanging="360"/>
      </w:pPr>
      <w:rPr>
        <w:rFonts w:hint="default" w:ascii="Wingdings" w:hAnsi="Wingdings"/>
      </w:rPr>
    </w:lvl>
    <w:lvl w:ilvl="3" w:tplc="0409000F">
      <w:start w:val="1"/>
      <w:numFmt w:val="bullet"/>
      <w:lvlText w:val=""/>
      <w:lvlJc w:val="left"/>
      <w:pPr>
        <w:tabs>
          <w:tab w:val="num" w:pos="3240"/>
        </w:tabs>
        <w:ind w:left="3240" w:hanging="360"/>
      </w:pPr>
      <w:rPr>
        <w:rFonts w:hint="default" w:ascii="Symbol" w:hAnsi="Symbol"/>
      </w:rPr>
    </w:lvl>
    <w:lvl w:ilvl="4" w:tplc="04090019">
      <w:start w:val="1"/>
      <w:numFmt w:val="bullet"/>
      <w:lvlText w:val="o"/>
      <w:lvlJc w:val="left"/>
      <w:pPr>
        <w:tabs>
          <w:tab w:val="num" w:pos="3960"/>
        </w:tabs>
        <w:ind w:left="3960" w:hanging="360"/>
      </w:pPr>
      <w:rPr>
        <w:rFonts w:hint="default" w:ascii="Courier New" w:hAnsi="Courier New" w:cs="Times New Roman"/>
      </w:rPr>
    </w:lvl>
    <w:lvl w:ilvl="5" w:tplc="0409001B">
      <w:start w:val="1"/>
      <w:numFmt w:val="bullet"/>
      <w:lvlText w:val=""/>
      <w:lvlJc w:val="left"/>
      <w:pPr>
        <w:tabs>
          <w:tab w:val="num" w:pos="4680"/>
        </w:tabs>
        <w:ind w:left="4680" w:hanging="360"/>
      </w:pPr>
      <w:rPr>
        <w:rFonts w:hint="default" w:ascii="Wingdings" w:hAnsi="Wingdings"/>
      </w:rPr>
    </w:lvl>
    <w:lvl w:ilvl="6" w:tplc="0409000F">
      <w:start w:val="1"/>
      <w:numFmt w:val="bullet"/>
      <w:lvlText w:val=""/>
      <w:lvlJc w:val="left"/>
      <w:pPr>
        <w:tabs>
          <w:tab w:val="num" w:pos="5400"/>
        </w:tabs>
        <w:ind w:left="5400" w:hanging="360"/>
      </w:pPr>
      <w:rPr>
        <w:rFonts w:hint="default" w:ascii="Symbol" w:hAnsi="Symbol"/>
      </w:rPr>
    </w:lvl>
    <w:lvl w:ilvl="7" w:tplc="04090019">
      <w:start w:val="1"/>
      <w:numFmt w:val="bullet"/>
      <w:lvlText w:val="o"/>
      <w:lvlJc w:val="left"/>
      <w:pPr>
        <w:tabs>
          <w:tab w:val="num" w:pos="6120"/>
        </w:tabs>
        <w:ind w:left="6120" w:hanging="360"/>
      </w:pPr>
      <w:rPr>
        <w:rFonts w:hint="default" w:ascii="Courier New" w:hAnsi="Courier New" w:cs="Times New Roman"/>
      </w:rPr>
    </w:lvl>
    <w:lvl w:ilvl="8" w:tplc="0409001B">
      <w:start w:val="1"/>
      <w:numFmt w:val="bullet"/>
      <w:lvlText w:val=""/>
      <w:lvlJc w:val="left"/>
      <w:pPr>
        <w:tabs>
          <w:tab w:val="num" w:pos="6840"/>
        </w:tabs>
        <w:ind w:left="6840" w:hanging="360"/>
      </w:pPr>
      <w:rPr>
        <w:rFonts w:hint="default" w:ascii="Wingdings" w:hAnsi="Wingdings"/>
      </w:rPr>
    </w:lvl>
  </w:abstractNum>
  <w:abstractNum w:abstractNumId="18" w15:restartNumberingAfterBreak="0">
    <w:nsid w:val="390C3AA7"/>
    <w:multiLevelType w:val="multilevel"/>
    <w:tmpl w:val="9C0029D4"/>
    <w:styleLink w:val="Style1"/>
    <w:lvl w:ilvl="0">
      <w:start w:val="1"/>
      <w:numFmt w:val="decimal"/>
      <w:lvlText w:val="1.%1"/>
      <w:lvlJc w:val="left"/>
      <w:pPr>
        <w:ind w:left="360" w:hanging="360"/>
      </w:pPr>
      <w:rPr>
        <w:rFonts w:hint="default" w:ascii="Arial" w:hAnsi="Arial"/>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9" w15:restartNumberingAfterBreak="0">
    <w:nsid w:val="3C12392C"/>
    <w:multiLevelType w:val="hybridMultilevel"/>
    <w:tmpl w:val="2982CA6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3DC85F21"/>
    <w:multiLevelType w:val="multilevel"/>
    <w:tmpl w:val="820A2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114259"/>
    <w:multiLevelType w:val="multilevel"/>
    <w:tmpl w:val="408224E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C01523E"/>
    <w:multiLevelType w:val="multilevel"/>
    <w:tmpl w:val="B422ED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AF797D"/>
    <w:multiLevelType w:val="multilevel"/>
    <w:tmpl w:val="04B60B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7980827"/>
    <w:multiLevelType w:val="multilevel"/>
    <w:tmpl w:val="9C0029D4"/>
    <w:numStyleLink w:val="Style1"/>
  </w:abstractNum>
  <w:abstractNum w:abstractNumId="25" w15:restartNumberingAfterBreak="0">
    <w:nsid w:val="686242F8"/>
    <w:multiLevelType w:val="hybridMultilevel"/>
    <w:tmpl w:val="CE44893C"/>
    <w:lvl w:ilvl="0" w:tplc="E1D09C5C">
      <w:start w:val="1"/>
      <w:numFmt w:val="bullet"/>
      <w:lvlText w:val=""/>
      <w:lvlJc w:val="left"/>
      <w:pPr>
        <w:tabs>
          <w:tab w:val="num" w:pos="644"/>
        </w:tabs>
        <w:ind w:left="644"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AE777AE"/>
    <w:multiLevelType w:val="hybridMultilevel"/>
    <w:tmpl w:val="260889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B5A25DD"/>
    <w:multiLevelType w:val="hybridMultilevel"/>
    <w:tmpl w:val="880EE74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6C4D103E"/>
    <w:multiLevelType w:val="hybridMultilevel"/>
    <w:tmpl w:val="7E46A55C"/>
    <w:lvl w:ilvl="0" w:tplc="219A5D0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E353776"/>
    <w:multiLevelType w:val="multilevel"/>
    <w:tmpl w:val="D51AFF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F6D0B15"/>
    <w:multiLevelType w:val="hybridMultilevel"/>
    <w:tmpl w:val="B5B8FC2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9D66577"/>
    <w:multiLevelType w:val="hybridMultilevel"/>
    <w:tmpl w:val="96A4874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7C075E0B"/>
    <w:multiLevelType w:val="hybridMultilevel"/>
    <w:tmpl w:val="8FD4328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DA1CBC"/>
    <w:multiLevelType w:val="hybridMultilevel"/>
    <w:tmpl w:val="FDB232A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7D9A4FF5"/>
    <w:multiLevelType w:val="hybridMultilevel"/>
    <w:tmpl w:val="74205EDA"/>
    <w:lvl w:ilvl="0" w:tplc="04090001">
      <w:start w:val="1"/>
      <w:numFmt w:val="bullet"/>
      <w:lvlText w:val=""/>
      <w:lvlJc w:val="left"/>
      <w:pPr>
        <w:tabs>
          <w:tab w:val="num" w:pos="720"/>
        </w:tabs>
        <w:ind w:left="720" w:hanging="360"/>
      </w:pPr>
      <w:rPr>
        <w:rFonts w:hint="default" w:ascii="Symbol" w:hAnsi="Symbol"/>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877203972">
    <w:abstractNumId w:val="16"/>
  </w:num>
  <w:num w:numId="2" w16cid:durableId="2068794485">
    <w:abstractNumId w:val="6"/>
  </w:num>
  <w:num w:numId="3" w16cid:durableId="1451632113">
    <w:abstractNumId w:val="29"/>
  </w:num>
  <w:num w:numId="4" w16cid:durableId="1617592029">
    <w:abstractNumId w:val="23"/>
  </w:num>
  <w:num w:numId="5" w16cid:durableId="1071926371">
    <w:abstractNumId w:val="26"/>
  </w:num>
  <w:num w:numId="6" w16cid:durableId="632442825">
    <w:abstractNumId w:val="21"/>
  </w:num>
  <w:num w:numId="7" w16cid:durableId="2133280612">
    <w:abstractNumId w:val="34"/>
  </w:num>
  <w:num w:numId="8" w16cid:durableId="273365938">
    <w:abstractNumId w:val="12"/>
  </w:num>
  <w:num w:numId="9" w16cid:durableId="730663321">
    <w:abstractNumId w:val="28"/>
  </w:num>
  <w:num w:numId="10" w16cid:durableId="1446772813">
    <w:abstractNumId w:val="32"/>
  </w:num>
  <w:num w:numId="11" w16cid:durableId="2054423618">
    <w:abstractNumId w:val="15"/>
  </w:num>
  <w:num w:numId="12" w16cid:durableId="918514977">
    <w:abstractNumId w:val="25"/>
  </w:num>
  <w:num w:numId="13" w16cid:durableId="1093356480">
    <w:abstractNumId w:val="4"/>
  </w:num>
  <w:num w:numId="14" w16cid:durableId="1062867998">
    <w:abstractNumId w:val="13"/>
  </w:num>
  <w:num w:numId="15" w16cid:durableId="1423407326">
    <w:abstractNumId w:val="27"/>
  </w:num>
  <w:num w:numId="16" w16cid:durableId="1223101481">
    <w:abstractNumId w:val="7"/>
  </w:num>
  <w:num w:numId="17" w16cid:durableId="1318611791">
    <w:abstractNumId w:val="19"/>
  </w:num>
  <w:num w:numId="18" w16cid:durableId="1812941281">
    <w:abstractNumId w:val="11"/>
  </w:num>
  <w:num w:numId="19" w16cid:durableId="2007785947">
    <w:abstractNumId w:val="33"/>
  </w:num>
  <w:num w:numId="20" w16cid:durableId="1963878042">
    <w:abstractNumId w:val="14"/>
  </w:num>
  <w:num w:numId="21" w16cid:durableId="351029201">
    <w:abstractNumId w:val="30"/>
  </w:num>
  <w:num w:numId="22" w16cid:durableId="683868691">
    <w:abstractNumId w:val="31"/>
  </w:num>
  <w:num w:numId="23" w16cid:durableId="937175242">
    <w:abstractNumId w:val="20"/>
  </w:num>
  <w:num w:numId="24" w16cid:durableId="1932883719">
    <w:abstractNumId w:val="9"/>
  </w:num>
  <w:num w:numId="25" w16cid:durableId="280914773">
    <w:abstractNumId w:val="1"/>
  </w:num>
  <w:num w:numId="26" w16cid:durableId="234584183">
    <w:abstractNumId w:val="0"/>
  </w:num>
  <w:num w:numId="27" w16cid:durableId="83840853">
    <w:abstractNumId w:val="10"/>
  </w:num>
  <w:num w:numId="28" w16cid:durableId="2036467404">
    <w:abstractNumId w:val="22"/>
  </w:num>
  <w:num w:numId="29" w16cid:durableId="49696435">
    <w:abstractNumId w:val="5"/>
  </w:num>
  <w:num w:numId="30" w16cid:durableId="414785922">
    <w:abstractNumId w:val="18"/>
  </w:num>
  <w:num w:numId="31" w16cid:durableId="924726321">
    <w:abstractNumId w:val="24"/>
  </w:num>
  <w:num w:numId="32" w16cid:durableId="1557207147">
    <w:abstractNumId w:val="8"/>
  </w:num>
  <w:num w:numId="33" w16cid:durableId="271670744">
    <w:abstractNumId w:val="2"/>
  </w:num>
  <w:num w:numId="34" w16cid:durableId="932663246">
    <w:abstractNumId w:val="3"/>
  </w:num>
  <w:num w:numId="35" w16cid:durableId="11831249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216"/>
    <w:rsid w:val="00005CA3"/>
    <w:rsid w:val="0001122F"/>
    <w:rsid w:val="00014CA2"/>
    <w:rsid w:val="00015AEC"/>
    <w:rsid w:val="00025387"/>
    <w:rsid w:val="00032984"/>
    <w:rsid w:val="00052526"/>
    <w:rsid w:val="000529B7"/>
    <w:rsid w:val="00052EF5"/>
    <w:rsid w:val="0005398C"/>
    <w:rsid w:val="0005464D"/>
    <w:rsid w:val="00055479"/>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E2E"/>
    <w:rsid w:val="000F4AEA"/>
    <w:rsid w:val="000F6800"/>
    <w:rsid w:val="001134D5"/>
    <w:rsid w:val="00126034"/>
    <w:rsid w:val="001262E8"/>
    <w:rsid w:val="0012765C"/>
    <w:rsid w:val="00144594"/>
    <w:rsid w:val="001445EC"/>
    <w:rsid w:val="0014758B"/>
    <w:rsid w:val="00147B19"/>
    <w:rsid w:val="00156194"/>
    <w:rsid w:val="001570C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51148"/>
    <w:rsid w:val="0035117A"/>
    <w:rsid w:val="00353821"/>
    <w:rsid w:val="003659A2"/>
    <w:rsid w:val="00372698"/>
    <w:rsid w:val="0037540A"/>
    <w:rsid w:val="00375901"/>
    <w:rsid w:val="00376A68"/>
    <w:rsid w:val="00390C83"/>
    <w:rsid w:val="0039116C"/>
    <w:rsid w:val="003B007A"/>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3EBB"/>
    <w:rsid w:val="004A1275"/>
    <w:rsid w:val="004A2329"/>
    <w:rsid w:val="004A73AC"/>
    <w:rsid w:val="004A7EB5"/>
    <w:rsid w:val="004B455F"/>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34EB2"/>
    <w:rsid w:val="00537BD7"/>
    <w:rsid w:val="00550B7E"/>
    <w:rsid w:val="00555553"/>
    <w:rsid w:val="00571DB0"/>
    <w:rsid w:val="005936F0"/>
    <w:rsid w:val="005A066C"/>
    <w:rsid w:val="005A21CC"/>
    <w:rsid w:val="005A7B8D"/>
    <w:rsid w:val="005B0D21"/>
    <w:rsid w:val="005B0FC5"/>
    <w:rsid w:val="005B7EDD"/>
    <w:rsid w:val="005C54D5"/>
    <w:rsid w:val="005D1789"/>
    <w:rsid w:val="005D1E99"/>
    <w:rsid w:val="005E2447"/>
    <w:rsid w:val="00614786"/>
    <w:rsid w:val="0062028D"/>
    <w:rsid w:val="00622F6B"/>
    <w:rsid w:val="00623F46"/>
    <w:rsid w:val="006250E1"/>
    <w:rsid w:val="00643A43"/>
    <w:rsid w:val="006525FD"/>
    <w:rsid w:val="006558F2"/>
    <w:rsid w:val="00656849"/>
    <w:rsid w:val="00656890"/>
    <w:rsid w:val="006845DA"/>
    <w:rsid w:val="00686232"/>
    <w:rsid w:val="006867DB"/>
    <w:rsid w:val="00687F6D"/>
    <w:rsid w:val="006A0E5F"/>
    <w:rsid w:val="006A1FCA"/>
    <w:rsid w:val="006B46EF"/>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4668"/>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FE1"/>
    <w:rsid w:val="008A642D"/>
    <w:rsid w:val="008B0E17"/>
    <w:rsid w:val="008E1422"/>
    <w:rsid w:val="008E3062"/>
    <w:rsid w:val="008F4F97"/>
    <w:rsid w:val="00901251"/>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2842"/>
    <w:rsid w:val="009E093D"/>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A1A35"/>
    <w:rsid w:val="00AA2971"/>
    <w:rsid w:val="00AB1C22"/>
    <w:rsid w:val="00AB3EDA"/>
    <w:rsid w:val="00AC0B32"/>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2D78"/>
    <w:rsid w:val="00B76ED6"/>
    <w:rsid w:val="00B77B48"/>
    <w:rsid w:val="00B82030"/>
    <w:rsid w:val="00B86300"/>
    <w:rsid w:val="00B86ECF"/>
    <w:rsid w:val="00B913B5"/>
    <w:rsid w:val="00B920C0"/>
    <w:rsid w:val="00B94C51"/>
    <w:rsid w:val="00B9603F"/>
    <w:rsid w:val="00B961E3"/>
    <w:rsid w:val="00BA0C5D"/>
    <w:rsid w:val="00BA244D"/>
    <w:rsid w:val="00BB21DA"/>
    <w:rsid w:val="00BC2B95"/>
    <w:rsid w:val="00BD3608"/>
    <w:rsid w:val="00BE0B99"/>
    <w:rsid w:val="00BE1216"/>
    <w:rsid w:val="00BF1ABD"/>
    <w:rsid w:val="00BF2971"/>
    <w:rsid w:val="00C06749"/>
    <w:rsid w:val="00C12FAB"/>
    <w:rsid w:val="00C25F14"/>
    <w:rsid w:val="00C30DE7"/>
    <w:rsid w:val="00C3410E"/>
    <w:rsid w:val="00C37CB6"/>
    <w:rsid w:val="00C439BF"/>
    <w:rsid w:val="00C513DD"/>
    <w:rsid w:val="00C71B30"/>
    <w:rsid w:val="00C74016"/>
    <w:rsid w:val="00C7560F"/>
    <w:rsid w:val="00CA70AA"/>
    <w:rsid w:val="00CB0E4D"/>
    <w:rsid w:val="00CB44BD"/>
    <w:rsid w:val="00CB53B7"/>
    <w:rsid w:val="00CC4B7A"/>
    <w:rsid w:val="00CD297B"/>
    <w:rsid w:val="00CE1FAA"/>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13CB2"/>
    <w:rsid w:val="00E25418"/>
    <w:rsid w:val="00E27B88"/>
    <w:rsid w:val="00E31747"/>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EF3412"/>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7206"/>
    <w:rsid w:val="00F91DF2"/>
    <w:rsid w:val="00F97B75"/>
    <w:rsid w:val="00FA076C"/>
    <w:rsid w:val="00FA22B7"/>
    <w:rsid w:val="00FC0542"/>
    <w:rsid w:val="00FC14F0"/>
    <w:rsid w:val="00FC270A"/>
    <w:rsid w:val="00FC2A06"/>
    <w:rsid w:val="00FD1776"/>
    <w:rsid w:val="00FD5700"/>
    <w:rsid w:val="00FE25BA"/>
    <w:rsid w:val="00FE25CF"/>
    <w:rsid w:val="00FE31AF"/>
    <w:rsid w:val="00FE70A5"/>
    <w:rsid w:val="00FF7375"/>
    <w:rsid w:val="0E6E7369"/>
    <w:rsid w:val="4634BDBF"/>
    <w:rsid w:val="576C075E"/>
    <w:rsid w:val="5E878CE9"/>
    <w:rsid w:val="75EB43BA"/>
    <w:rsid w:val="764B9A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9B0A4"/>
  <w15:chartTrackingRefBased/>
  <w15:docId w15:val="{F948985C-CDAA-4E07-B8F0-39638B19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E1216"/>
    <w:rPr>
      <w:sz w:val="24"/>
      <w:szCs w:val="24"/>
      <w:lang w:val="en-GB" w:eastAsia="en-US"/>
    </w:rPr>
  </w:style>
  <w:style w:type="paragraph" w:styleId="Heading1">
    <w:name w:val="heading 1"/>
    <w:basedOn w:val="Normal"/>
    <w:next w:val="Normal"/>
    <w:qFormat/>
    <w:rsid w:val="00AC68C0"/>
    <w:pPr>
      <w:keepNext/>
      <w:numPr>
        <w:numId w:val="27"/>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534EB2"/>
    <w:pPr>
      <w:keepNext/>
      <w:numPr>
        <w:ilvl w:val="1"/>
        <w:numId w:val="27"/>
      </w:numPr>
      <w:ind w:left="720" w:hanging="720"/>
      <w:jc w:val="both"/>
      <w:outlineLvl w:val="1"/>
    </w:pPr>
    <w:rPr>
      <w:rFonts w:ascii="Source Sans 3 Light" w:hAnsi="Source Sans 3 Light" w:cs="Calibri"/>
      <w:iCs/>
    </w:rPr>
  </w:style>
  <w:style w:type="paragraph" w:styleId="Heading3">
    <w:name w:val="heading 3"/>
    <w:aliases w:val="List Body Text 2"/>
    <w:basedOn w:val="Normal"/>
    <w:next w:val="Normal"/>
    <w:link w:val="Heading3Char"/>
    <w:autoRedefine/>
    <w:unhideWhenUsed/>
    <w:qFormat/>
    <w:rsid w:val="00FA22B7"/>
    <w:pPr>
      <w:keepNext/>
      <w:numPr>
        <w:ilvl w:val="2"/>
        <w:numId w:val="27"/>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27"/>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27"/>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27"/>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27"/>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27"/>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27"/>
      </w:numPr>
      <w:spacing w:before="240" w:after="60"/>
      <w:outlineLvl w:val="8"/>
    </w:pPr>
    <w:rPr>
      <w:rFonts w:ascii="Cambria" w:hAnsi="Cambr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styleId="FootnoteTextChar" w:customStyle="1">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styleId="FooterChar" w:customStyle="1">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styleId="CommentTextChar" w:customStyle="1">
    <w:name w:val="Comment Text Char"/>
    <w:basedOn w:val="DefaultParagraphFont"/>
    <w:link w:val="CommentText"/>
    <w:rsid w:val="001871C2"/>
    <w:rPr>
      <w:lang w:eastAsia="en-US"/>
    </w:rPr>
  </w:style>
  <w:style w:type="character" w:styleId="attachment" w:customStyle="1">
    <w:name w:val="attachment"/>
    <w:basedOn w:val="DefaultParagraphFont"/>
    <w:rsid w:val="003C4156"/>
  </w:style>
  <w:style w:type="numbering" w:styleId="Style1" w:customStyle="1">
    <w:name w:val="Style1"/>
    <w:rsid w:val="00C3410E"/>
    <w:pPr>
      <w:numPr>
        <w:numId w:val="30"/>
      </w:numPr>
    </w:pPr>
  </w:style>
  <w:style w:type="character" w:styleId="Heading3Char" w:customStyle="1">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styleId="Bodytextbullets" w:customStyle="1">
    <w:name w:val="Body text bullets"/>
    <w:basedOn w:val="BodyText"/>
    <w:autoRedefine/>
    <w:qFormat/>
    <w:rsid w:val="00AC68C0"/>
    <w:pPr>
      <w:numPr>
        <w:numId w:val="33"/>
      </w:numPr>
    </w:pPr>
  </w:style>
  <w:style w:type="character" w:styleId="Heading4Char" w:customStyle="1">
    <w:name w:val="Heading 4 Char"/>
    <w:basedOn w:val="DefaultParagraphFont"/>
    <w:link w:val="Heading4"/>
    <w:semiHidden/>
    <w:rsid w:val="00C3410E"/>
    <w:rPr>
      <w:rFonts w:ascii="Calibri" w:hAnsi="Calibri" w:eastAsia="Times New Roman" w:cs="Times New Roman"/>
      <w:b/>
      <w:bCs/>
      <w:sz w:val="28"/>
      <w:szCs w:val="28"/>
      <w:lang w:eastAsia="en-US"/>
    </w:rPr>
  </w:style>
  <w:style w:type="character" w:styleId="Heading5Char" w:customStyle="1">
    <w:name w:val="Heading 5 Char"/>
    <w:basedOn w:val="DefaultParagraphFont"/>
    <w:link w:val="Heading5"/>
    <w:semiHidden/>
    <w:rsid w:val="00C3410E"/>
    <w:rPr>
      <w:rFonts w:ascii="Calibri" w:hAnsi="Calibri" w:eastAsia="Times New Roman" w:cs="Times New Roman"/>
      <w:b/>
      <w:bCs/>
      <w:i/>
      <w:iCs/>
      <w:sz w:val="26"/>
      <w:szCs w:val="26"/>
      <w:lang w:eastAsia="en-US"/>
    </w:rPr>
  </w:style>
  <w:style w:type="character" w:styleId="Heading6Char" w:customStyle="1">
    <w:name w:val="Heading 6 Char"/>
    <w:basedOn w:val="DefaultParagraphFont"/>
    <w:link w:val="Heading6"/>
    <w:semiHidden/>
    <w:rsid w:val="00C3410E"/>
    <w:rPr>
      <w:rFonts w:ascii="Calibri" w:hAnsi="Calibri" w:eastAsia="Times New Roman" w:cs="Times New Roman"/>
      <w:b/>
      <w:bCs/>
      <w:sz w:val="22"/>
      <w:szCs w:val="22"/>
      <w:lang w:eastAsia="en-US"/>
    </w:rPr>
  </w:style>
  <w:style w:type="character" w:styleId="Heading7Char" w:customStyle="1">
    <w:name w:val="Heading 7 Char"/>
    <w:basedOn w:val="DefaultParagraphFont"/>
    <w:link w:val="Heading7"/>
    <w:semiHidden/>
    <w:rsid w:val="00C3410E"/>
    <w:rPr>
      <w:rFonts w:ascii="Calibri" w:hAnsi="Calibri" w:eastAsia="Times New Roman" w:cs="Times New Roman"/>
      <w:sz w:val="24"/>
      <w:szCs w:val="24"/>
      <w:lang w:eastAsia="en-US"/>
    </w:rPr>
  </w:style>
  <w:style w:type="character" w:styleId="Heading8Char" w:customStyle="1">
    <w:name w:val="Heading 8 Char"/>
    <w:basedOn w:val="DefaultParagraphFont"/>
    <w:link w:val="Heading8"/>
    <w:semiHidden/>
    <w:rsid w:val="00C3410E"/>
    <w:rPr>
      <w:rFonts w:ascii="Calibri" w:hAnsi="Calibri" w:eastAsia="Times New Roman" w:cs="Times New Roman"/>
      <w:i/>
      <w:iCs/>
      <w:sz w:val="24"/>
      <w:szCs w:val="24"/>
      <w:lang w:eastAsia="en-US"/>
    </w:rPr>
  </w:style>
  <w:style w:type="character" w:styleId="Heading9Char" w:customStyle="1">
    <w:name w:val="Heading 9 Char"/>
    <w:basedOn w:val="DefaultParagraphFont"/>
    <w:link w:val="Heading9"/>
    <w:semiHidden/>
    <w:rsid w:val="00C3410E"/>
    <w:rPr>
      <w:rFonts w:ascii="Cambria" w:hAnsi="Cambria" w:eastAsia="Times New Roman" w:cs="Times New Roman"/>
      <w:sz w:val="22"/>
      <w:szCs w:val="22"/>
      <w:lang w:eastAsia="en-US"/>
    </w:rPr>
  </w:style>
  <w:style w:type="character" w:styleId="Strong">
    <w:name w:val="Strong"/>
    <w:basedOn w:val="DefaultParagraphFont"/>
    <w:rsid w:val="00C3410E"/>
    <w:rPr>
      <w:b/>
      <w:bCs/>
    </w:rPr>
  </w:style>
  <w:style w:type="character" w:styleId="Heading2Char" w:customStyle="1">
    <w:name w:val="Heading 2 Char"/>
    <w:aliases w:val="Heading 3 style Char"/>
    <w:basedOn w:val="DefaultParagraphFont"/>
    <w:link w:val="Heading2"/>
    <w:rsid w:val="00534EB2"/>
    <w:rPr>
      <w:rFonts w:ascii="Source Sans 3 Light" w:hAnsi="Source Sans 3 Light" w:cs="Calibri"/>
      <w:iCs/>
      <w:sz w:val="24"/>
      <w:szCs w:val="24"/>
      <w:lang w:val="en-GB" w:eastAsia="en-US"/>
    </w:rPr>
  </w:style>
  <w:style w:type="character" w:styleId="BodyTextChar" w:customStyle="1">
    <w:name w:val="Body Text Char"/>
    <w:basedOn w:val="DefaultParagraphFont"/>
    <w:link w:val="BodyText"/>
    <w:rsid w:val="002F52B9"/>
    <w:rPr>
      <w:rFonts w:ascii="Source Sans 3 Light" w:hAnsi="Source Sans 3 Light" w:cs="Arial"/>
      <w:bCs/>
      <w:sz w:val="24"/>
      <w:szCs w:val="24"/>
      <w:lang w:val="en-GB" w:eastAsia="en-US"/>
    </w:rPr>
  </w:style>
  <w:style w:type="character" w:styleId="HeaderChar" w:customStyle="1">
    <w:name w:val="Header Char"/>
    <w:basedOn w:val="DefaultParagraphFont"/>
    <w:link w:val="Header"/>
    <w:uiPriority w:val="99"/>
    <w:rsid w:val="00862648"/>
    <w:rPr>
      <w:sz w:val="24"/>
      <w:szCs w:val="24"/>
      <w:lang w:val="en-GB" w:eastAsia="en-US"/>
    </w:rPr>
  </w:style>
  <w:style w:type="paragraph" w:styleId="ListBodyText" w:customStyle="1">
    <w:name w:val="List Body Text"/>
    <w:basedOn w:val="Heading2"/>
    <w:autoRedefine/>
    <w:qFormat/>
    <w:rsid w:val="00FE70A5"/>
    <w:rPr>
      <w:b/>
      <w:bCs/>
      <w:iCs w:val="0"/>
    </w:rPr>
  </w:style>
  <w:style w:type="paragraph" w:styleId="DocumentTitleA" w:customStyle="1">
    <w:name w:val="Document Title A"/>
    <w:basedOn w:val="Normal"/>
    <w:autoRedefine/>
    <w:qFormat/>
    <w:rsid w:val="000C369F"/>
    <w:rPr>
      <w:rFonts w:ascii="Calibri" w:hAnsi="Calibri" w:cs="Calibri"/>
      <w:b/>
      <w:bCs/>
      <w:sz w:val="40"/>
      <w:szCs w:val="40"/>
    </w:rPr>
  </w:style>
  <w:style w:type="paragraph" w:styleId="Tableheader" w:customStyle="1">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styleId="TableBodyCentred" w:customStyle="1">
    <w:name w:val="Table Body Centred"/>
    <w:basedOn w:val="Normal"/>
    <w:autoRedefine/>
    <w:qFormat/>
    <w:rsid w:val="00FA22B7"/>
    <w:pPr>
      <w:tabs>
        <w:tab w:val="left" w:pos="720"/>
      </w:tabs>
      <w:jc w:val="center"/>
    </w:pPr>
    <w:rPr>
      <w:rFonts w:ascii="Source Sans 3 Light" w:hAnsi="Source Sans 3 Light" w:cs="Arial"/>
    </w:rPr>
  </w:style>
  <w:style w:type="paragraph" w:styleId="TableBodyLeft" w:customStyle="1">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styleId="DocumentTitleB" w:customStyle="1">
    <w:name w:val="Document Title B"/>
    <w:basedOn w:val="DocumentTitleA"/>
    <w:autoRedefine/>
    <w:qFormat/>
    <w:rsid w:val="000C369F"/>
    <w:rPr>
      <w:rFonts w:ascii="Tilt Neon" w:hAnsi="Tilt Neon"/>
      <w:sz w:val="44"/>
      <w:szCs w:val="44"/>
    </w:rPr>
  </w:style>
  <w:style w:type="paragraph" w:styleId="Heading2style" w:customStyle="1">
    <w:name w:val="Heading 2 style"/>
    <w:basedOn w:val="Heading1"/>
    <w:autoRedefine/>
    <w:qFormat/>
    <w:rsid w:val="000C369F"/>
    <w:rPr>
      <w:sz w:val="28"/>
      <w:szCs w:val="28"/>
    </w:rPr>
  </w:style>
  <w:style w:type="paragraph" w:styleId="ListBodyText2style" w:customStyle="1">
    <w:name w:val="List Body Text 2 style"/>
    <w:basedOn w:val="Heading3"/>
    <w:autoRedefine/>
    <w:qFormat/>
    <w:rsid w:val="002F52B9"/>
  </w:style>
  <w:style w:type="paragraph" w:styleId="ListNumber">
    <w:name w:val="List Number"/>
    <w:basedOn w:val="Normal"/>
    <w:rsid w:val="00BE1216"/>
    <w:pPr>
      <w:tabs>
        <w:tab w:val="num" w:pos="360"/>
      </w:tabs>
      <w:ind w:left="360" w:hanging="360"/>
      <w:contextualSpacing/>
    </w:pPr>
  </w:style>
  <w:style w:type="character" w:styleId="normaltextrun" w:customStyle="1">
    <w:name w:val="normaltextrun"/>
    <w:rsid w:val="00BE1216"/>
  </w:style>
  <w:style w:type="character" w:styleId="eop" w:customStyle="1">
    <w:name w:val="eop"/>
    <w:rsid w:val="00BE1216"/>
  </w:style>
  <w:style w:type="paragraph" w:styleId="paragraph" w:customStyle="1">
    <w:name w:val="paragraph"/>
    <w:basedOn w:val="Normal"/>
    <w:rsid w:val="00BE1216"/>
    <w:pPr>
      <w:spacing w:before="100" w:beforeAutospacing="1" w:after="100" w:afterAutospacing="1"/>
    </w:pPr>
    <w:rPr>
      <w:lang w:eastAsia="en-GB"/>
    </w:rPr>
  </w:style>
  <w:style w:type="paragraph" w:styleId="Normalsingle" w:customStyle="1">
    <w:name w:val="Normal single"/>
    <w:basedOn w:val="Normal"/>
    <w:rsid w:val="00BE1216"/>
    <w:pPr>
      <w:tabs>
        <w:tab w:val="left" w:pos="397"/>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line="280" w:lineRule="exact"/>
      <w:jc w:val="both"/>
    </w:pPr>
    <w:rPr>
      <w:rFonts w:ascii="Arial" w:hAnsi="Arial" w:cs="Arial"/>
      <w:sz w:val="20"/>
      <w:szCs w:val="20"/>
    </w:rPr>
  </w:style>
  <w:style w:type="paragraph" w:styleId="NoSpacing">
    <w:name w:val="No Spacing"/>
    <w:uiPriority w:val="1"/>
    <w:qFormat/>
    <w:rsid w:val="00BE1216"/>
    <w:rPr>
      <w:sz w:val="24"/>
      <w:szCs w:val="24"/>
      <w:lang w:val="en-GB" w:eastAsia="en-US"/>
    </w:rPr>
  </w:style>
  <w:style w:type="paragraph" w:styleId="NormalWeb">
    <w:name w:val="Normal (Web)"/>
    <w:basedOn w:val="Normal"/>
    <w:uiPriority w:val="99"/>
    <w:unhideWhenUsed/>
    <w:rsid w:val="00BE1216"/>
    <w:pPr>
      <w:spacing w:before="100" w:beforeAutospacing="1" w:after="100" w:afterAutospacing="1"/>
    </w:pPr>
    <w:rPr>
      <w:lang w:eastAsia="en-GB"/>
    </w:rPr>
  </w:style>
  <w:style w:type="paragraph" w:styleId="Revision">
    <w:name w:val="Revision"/>
    <w:hidden/>
    <w:uiPriority w:val="99"/>
    <w:semiHidden/>
    <w:rsid w:val="007F4668"/>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ACCORD SOP Template (2)</ap:Template>
  <ap:Application>Microsoft Word for the web</ap:Application>
  <ap:DocSecurity>0</ap:DocSecurity>
  <ap:ScaleCrop>false</ap:ScaleCrop>
  <ap:Company>LUHD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Roisin Ellis</cp:lastModifiedBy>
  <cp:revision>3</cp:revision>
  <cp:lastPrinted>2024-09-05T13:41:00Z</cp:lastPrinted>
  <dcterms:created xsi:type="dcterms:W3CDTF">2025-05-30T06:29:00Z</dcterms:created>
  <dcterms:modified xsi:type="dcterms:W3CDTF">2025-05-30T13:31:27Z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