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3212" w14:textId="2E73948A" w:rsidR="0010654A" w:rsidRPr="00A47312" w:rsidRDefault="00A47312" w:rsidP="00A47312">
      <w:pPr>
        <w:pStyle w:val="DocumentTitleA"/>
      </w:pPr>
      <w:r w:rsidRPr="00A47312">
        <w:t>ACCORD Competency Record</w:t>
      </w:r>
    </w:p>
    <w:p w14:paraId="7958A93F" w14:textId="77777777" w:rsidR="00527FDC" w:rsidRDefault="00527FDC" w:rsidP="00A47312">
      <w:pPr>
        <w:pStyle w:val="DocumentTitleA"/>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0093"/>
      </w:tblGrid>
      <w:tr w:rsidR="0010654A" w:rsidRPr="00950B6B" w14:paraId="3779745E" w14:textId="77777777" w:rsidTr="0010654A">
        <w:tc>
          <w:tcPr>
            <w:tcW w:w="3510" w:type="dxa"/>
            <w:shd w:val="clear" w:color="auto" w:fill="auto"/>
            <w:vAlign w:val="center"/>
          </w:tcPr>
          <w:p w14:paraId="5316E85F" w14:textId="6AEDD7F5" w:rsidR="0010654A" w:rsidRPr="003D4424" w:rsidRDefault="0010654A" w:rsidP="0010654A">
            <w:pPr>
              <w:pStyle w:val="TableBodyLeft"/>
            </w:pPr>
            <w:r>
              <w:t>Name</w:t>
            </w:r>
            <w:r w:rsidRPr="003D4424">
              <w:t>:</w:t>
            </w:r>
          </w:p>
        </w:tc>
        <w:tc>
          <w:tcPr>
            <w:tcW w:w="10093" w:type="dxa"/>
            <w:shd w:val="clear" w:color="auto" w:fill="auto"/>
            <w:vAlign w:val="center"/>
          </w:tcPr>
          <w:p w14:paraId="30DD5E5A" w14:textId="49E23B9D" w:rsidR="0010654A" w:rsidRPr="003D4424" w:rsidRDefault="0010654A" w:rsidP="0010654A">
            <w:pPr>
              <w:pStyle w:val="TableBodyLeft"/>
            </w:pPr>
          </w:p>
        </w:tc>
      </w:tr>
      <w:tr w:rsidR="0010654A" w:rsidRPr="00950B6B" w14:paraId="7E448C2C" w14:textId="77777777" w:rsidTr="0010654A">
        <w:tc>
          <w:tcPr>
            <w:tcW w:w="3510" w:type="dxa"/>
            <w:shd w:val="clear" w:color="auto" w:fill="auto"/>
            <w:vAlign w:val="center"/>
          </w:tcPr>
          <w:p w14:paraId="4972138A" w14:textId="511FF237" w:rsidR="0010654A" w:rsidRPr="003D4424" w:rsidRDefault="0010654A" w:rsidP="0010654A">
            <w:pPr>
              <w:pStyle w:val="TableBodyLeft"/>
            </w:pPr>
            <w:r>
              <w:t>Job Title</w:t>
            </w:r>
            <w:r w:rsidRPr="003D4424">
              <w:t>:</w:t>
            </w:r>
          </w:p>
        </w:tc>
        <w:tc>
          <w:tcPr>
            <w:tcW w:w="10093" w:type="dxa"/>
            <w:shd w:val="clear" w:color="auto" w:fill="auto"/>
            <w:vAlign w:val="center"/>
          </w:tcPr>
          <w:p w14:paraId="3864635C" w14:textId="0715D08D" w:rsidR="0010654A" w:rsidRPr="003D4424" w:rsidRDefault="0010654A" w:rsidP="0010654A">
            <w:pPr>
              <w:pStyle w:val="TableBodyLeft"/>
            </w:pPr>
          </w:p>
        </w:tc>
      </w:tr>
      <w:tr w:rsidR="0010654A" w:rsidRPr="00950B6B" w14:paraId="433C7088" w14:textId="77777777" w:rsidTr="0010654A">
        <w:tc>
          <w:tcPr>
            <w:tcW w:w="3510" w:type="dxa"/>
            <w:shd w:val="clear" w:color="auto" w:fill="auto"/>
            <w:vAlign w:val="center"/>
          </w:tcPr>
          <w:p w14:paraId="26C26654" w14:textId="75119D35" w:rsidR="0010654A" w:rsidRPr="003D4424" w:rsidRDefault="0010654A" w:rsidP="0010654A">
            <w:pPr>
              <w:pStyle w:val="TableBodyLeft"/>
            </w:pPr>
            <w:r>
              <w:t>Start Date</w:t>
            </w:r>
            <w:r w:rsidRPr="0048082D">
              <w:t>:</w:t>
            </w:r>
          </w:p>
        </w:tc>
        <w:tc>
          <w:tcPr>
            <w:tcW w:w="10093" w:type="dxa"/>
            <w:shd w:val="clear" w:color="auto" w:fill="auto"/>
            <w:vAlign w:val="center"/>
          </w:tcPr>
          <w:p w14:paraId="0ADC5F30" w14:textId="6AEE74E1" w:rsidR="0010654A" w:rsidRPr="003D4424" w:rsidRDefault="0010654A" w:rsidP="0010654A">
            <w:pPr>
              <w:pStyle w:val="TableBodyLeft"/>
            </w:pPr>
          </w:p>
        </w:tc>
      </w:tr>
      <w:tr w:rsidR="0010654A" w:rsidRPr="00950B6B" w14:paraId="70B01A7D" w14:textId="77777777" w:rsidTr="0010654A">
        <w:tc>
          <w:tcPr>
            <w:tcW w:w="3510" w:type="dxa"/>
            <w:shd w:val="clear" w:color="auto" w:fill="auto"/>
            <w:vAlign w:val="center"/>
          </w:tcPr>
          <w:p w14:paraId="00B5DED0" w14:textId="698F5B14" w:rsidR="0010654A" w:rsidRPr="003D4424" w:rsidRDefault="0010654A" w:rsidP="0010654A">
            <w:pPr>
              <w:pStyle w:val="TableBodyLeft"/>
            </w:pPr>
            <w:r>
              <w:t xml:space="preserve">Review </w:t>
            </w:r>
            <w:r w:rsidRPr="003D4424">
              <w:t>Date:</w:t>
            </w:r>
          </w:p>
        </w:tc>
        <w:tc>
          <w:tcPr>
            <w:tcW w:w="10093" w:type="dxa"/>
            <w:shd w:val="clear" w:color="auto" w:fill="auto"/>
            <w:vAlign w:val="center"/>
          </w:tcPr>
          <w:p w14:paraId="5C317706" w14:textId="3FA26810" w:rsidR="0010654A" w:rsidRPr="003D4424" w:rsidRDefault="0010654A" w:rsidP="0010654A">
            <w:pPr>
              <w:pStyle w:val="TableBodyLeft"/>
            </w:pPr>
            <w:r>
              <w:t>(12 weeks following start date)</w:t>
            </w:r>
          </w:p>
        </w:tc>
      </w:tr>
      <w:tr w:rsidR="0010654A" w:rsidRPr="00950B6B" w14:paraId="50B9F98A" w14:textId="77777777" w:rsidTr="0010654A">
        <w:tc>
          <w:tcPr>
            <w:tcW w:w="3510" w:type="dxa"/>
            <w:shd w:val="clear" w:color="auto" w:fill="auto"/>
            <w:vAlign w:val="center"/>
          </w:tcPr>
          <w:p w14:paraId="6198B7CB" w14:textId="5DF98EA5" w:rsidR="0010654A" w:rsidRDefault="0010654A" w:rsidP="0010654A">
            <w:pPr>
              <w:pStyle w:val="TableBodyLeft"/>
            </w:pPr>
            <w:r>
              <w:t>Follow-Up Review Due:</w:t>
            </w:r>
          </w:p>
        </w:tc>
        <w:tc>
          <w:tcPr>
            <w:tcW w:w="10093" w:type="dxa"/>
            <w:shd w:val="clear" w:color="auto" w:fill="auto"/>
            <w:vAlign w:val="center"/>
          </w:tcPr>
          <w:p w14:paraId="3ACFCB60" w14:textId="57B9D523" w:rsidR="0010654A" w:rsidRDefault="0010654A" w:rsidP="0010654A">
            <w:pPr>
              <w:pStyle w:val="TableBodyLeft"/>
            </w:pPr>
            <w:r>
              <w:t>(at approx. 6 months if necessary)</w:t>
            </w:r>
          </w:p>
        </w:tc>
      </w:tr>
    </w:tbl>
    <w:p w14:paraId="268EE5E9" w14:textId="77777777" w:rsidR="0010654A" w:rsidRDefault="0010654A" w:rsidP="00A47312">
      <w:pPr>
        <w:pStyle w:val="DocumentTitleA"/>
      </w:pPr>
    </w:p>
    <w:p w14:paraId="3518B7BB" w14:textId="77777777" w:rsidR="0010654A" w:rsidRPr="0010654A" w:rsidRDefault="0010654A" w:rsidP="0010654A">
      <w:pPr>
        <w:rPr>
          <w:b/>
          <w:sz w:val="24"/>
          <w:szCs w:val="24"/>
        </w:rPr>
      </w:pPr>
      <w:r w:rsidRPr="0010654A">
        <w:rPr>
          <w:b/>
          <w:sz w:val="24"/>
          <w:szCs w:val="24"/>
        </w:rPr>
        <w:t>Induction</w:t>
      </w:r>
    </w:p>
    <w:p w14:paraId="104D53F5" w14:textId="77777777" w:rsidR="0010654A" w:rsidRPr="0010654A" w:rsidRDefault="0010654A" w:rsidP="0010654A">
      <w:pPr>
        <w:rPr>
          <w:rFonts w:ascii="Source Sans 3 Light" w:hAnsi="Source Sans 3 Light"/>
        </w:rPr>
      </w:pPr>
      <w:r w:rsidRPr="0010654A">
        <w:rPr>
          <w:rFonts w:ascii="Source Sans 3 Light" w:hAnsi="Source Sans 3 Light"/>
        </w:rPr>
        <w:t>All new employees will cover a formal Induction programme with an expectation that by Week 12 they have completed all mandatory training and are assessed as being competent to be assigned activities relevant to their role.  Any areas requiring follow up for competency should be assessed at approx. 6 months.  Ongoing competency assessment is captured by the ACCORD internal audit program and employee annual review processes.</w:t>
      </w:r>
    </w:p>
    <w:p w14:paraId="019A9B60" w14:textId="77777777" w:rsidR="0010654A" w:rsidRDefault="0010654A" w:rsidP="0010654A"/>
    <w:p w14:paraId="23475C49" w14:textId="77777777" w:rsidR="0010654A" w:rsidRPr="0010654A" w:rsidRDefault="0010654A" w:rsidP="0010654A">
      <w:pPr>
        <w:rPr>
          <w:rFonts w:ascii="Source Sans 3 Light" w:hAnsi="Source Sans 3 Light"/>
          <w:b/>
          <w:bCs/>
          <w:i/>
        </w:rPr>
      </w:pPr>
      <w:r w:rsidRPr="0010654A">
        <w:rPr>
          <w:rFonts w:ascii="Source Sans 3 Light" w:hAnsi="Source Sans 3 Light"/>
          <w:b/>
          <w:bCs/>
          <w:i/>
        </w:rPr>
        <w:t>Competency rows not relevant to a role may be deleted.</w:t>
      </w:r>
    </w:p>
    <w:tbl>
      <w:tblPr>
        <w:tblStyle w:val="TableGrid"/>
        <w:tblW w:w="5000" w:type="pct"/>
        <w:jc w:val="center"/>
        <w:tblInd w:w="0" w:type="dxa"/>
        <w:tblLook w:val="04A0" w:firstRow="1" w:lastRow="0" w:firstColumn="1" w:lastColumn="0" w:noHBand="0" w:noVBand="1"/>
      </w:tblPr>
      <w:tblGrid>
        <w:gridCol w:w="422"/>
        <w:gridCol w:w="3096"/>
        <w:gridCol w:w="1964"/>
        <w:gridCol w:w="2067"/>
        <w:gridCol w:w="3017"/>
        <w:gridCol w:w="3121"/>
      </w:tblGrid>
      <w:tr w:rsidR="0010654A" w:rsidRPr="0026303B" w14:paraId="6C0A6F60" w14:textId="77777777" w:rsidTr="00A47312">
        <w:trPr>
          <w:trHeight w:val="551"/>
          <w:tblHeader/>
          <w:jc w:val="center"/>
        </w:trPr>
        <w:tc>
          <w:tcPr>
            <w:tcW w:w="599" w:type="dxa"/>
            <w:shd w:val="clear" w:color="auto" w:fill="003263"/>
            <w:vAlign w:val="center"/>
          </w:tcPr>
          <w:p w14:paraId="03AC2F05" w14:textId="77777777" w:rsidR="0010654A" w:rsidRPr="0026303B" w:rsidRDefault="0010654A" w:rsidP="00774DAE">
            <w:pPr>
              <w:jc w:val="center"/>
              <w:rPr>
                <w:b/>
                <w:sz w:val="20"/>
                <w:szCs w:val="20"/>
              </w:rPr>
            </w:pPr>
          </w:p>
        </w:tc>
        <w:tc>
          <w:tcPr>
            <w:tcW w:w="3747" w:type="dxa"/>
            <w:shd w:val="clear" w:color="auto" w:fill="003263"/>
            <w:vAlign w:val="center"/>
          </w:tcPr>
          <w:p w14:paraId="7F949144" w14:textId="77777777" w:rsidR="0010654A" w:rsidRPr="0010654A" w:rsidRDefault="0010654A" w:rsidP="00774DAE">
            <w:pPr>
              <w:jc w:val="center"/>
              <w:rPr>
                <w:b/>
                <w:sz w:val="20"/>
                <w:szCs w:val="20"/>
              </w:rPr>
            </w:pPr>
            <w:r w:rsidRPr="0010654A">
              <w:rPr>
                <w:b/>
                <w:sz w:val="20"/>
                <w:szCs w:val="20"/>
              </w:rPr>
              <w:t>Competency</w:t>
            </w:r>
          </w:p>
        </w:tc>
        <w:tc>
          <w:tcPr>
            <w:tcW w:w="2669" w:type="dxa"/>
            <w:shd w:val="clear" w:color="auto" w:fill="003263"/>
            <w:vAlign w:val="center"/>
          </w:tcPr>
          <w:p w14:paraId="0195D9FA" w14:textId="77777777" w:rsidR="0010654A" w:rsidRPr="0010654A" w:rsidRDefault="0010654A" w:rsidP="00774DAE">
            <w:pPr>
              <w:jc w:val="center"/>
              <w:rPr>
                <w:b/>
                <w:sz w:val="20"/>
                <w:szCs w:val="20"/>
              </w:rPr>
            </w:pPr>
            <w:r w:rsidRPr="0010654A">
              <w:rPr>
                <w:b/>
                <w:sz w:val="20"/>
                <w:szCs w:val="20"/>
              </w:rPr>
              <w:t>Reviewer</w:t>
            </w:r>
          </w:p>
          <w:p w14:paraId="6CD7F5DA" w14:textId="77777777" w:rsidR="0010654A" w:rsidRPr="0010654A" w:rsidRDefault="0010654A" w:rsidP="00774DAE">
            <w:pPr>
              <w:jc w:val="center"/>
              <w:rPr>
                <w:b/>
                <w:sz w:val="20"/>
                <w:szCs w:val="20"/>
              </w:rPr>
            </w:pPr>
            <w:r w:rsidRPr="0010654A">
              <w:rPr>
                <w:b/>
                <w:sz w:val="20"/>
                <w:szCs w:val="20"/>
              </w:rPr>
              <w:t>(Sign/Date)</w:t>
            </w:r>
          </w:p>
        </w:tc>
        <w:tc>
          <w:tcPr>
            <w:tcW w:w="2864" w:type="dxa"/>
            <w:shd w:val="clear" w:color="auto" w:fill="003263"/>
            <w:vAlign w:val="center"/>
          </w:tcPr>
          <w:p w14:paraId="33FFA894" w14:textId="77777777" w:rsidR="0010654A" w:rsidRPr="0010654A" w:rsidRDefault="0010654A" w:rsidP="00774DAE">
            <w:pPr>
              <w:jc w:val="center"/>
              <w:rPr>
                <w:b/>
                <w:sz w:val="20"/>
                <w:szCs w:val="20"/>
              </w:rPr>
            </w:pPr>
            <w:r w:rsidRPr="0010654A">
              <w:rPr>
                <w:b/>
                <w:sz w:val="20"/>
                <w:szCs w:val="20"/>
              </w:rPr>
              <w:t>Employee</w:t>
            </w:r>
          </w:p>
          <w:p w14:paraId="71F308DC" w14:textId="77777777" w:rsidR="0010654A" w:rsidRPr="0010654A" w:rsidRDefault="0010654A" w:rsidP="00774DAE">
            <w:pPr>
              <w:jc w:val="center"/>
              <w:rPr>
                <w:b/>
                <w:sz w:val="20"/>
                <w:szCs w:val="20"/>
              </w:rPr>
            </w:pPr>
            <w:r w:rsidRPr="0010654A">
              <w:rPr>
                <w:b/>
                <w:sz w:val="20"/>
                <w:szCs w:val="20"/>
              </w:rPr>
              <w:t>(Sign/Date)</w:t>
            </w:r>
          </w:p>
        </w:tc>
        <w:tc>
          <w:tcPr>
            <w:tcW w:w="3373" w:type="dxa"/>
            <w:shd w:val="clear" w:color="auto" w:fill="003263"/>
            <w:vAlign w:val="center"/>
          </w:tcPr>
          <w:p w14:paraId="13A7CA9F" w14:textId="77777777" w:rsidR="0010654A" w:rsidRPr="0010654A" w:rsidRDefault="0010654A" w:rsidP="00774DAE">
            <w:pPr>
              <w:jc w:val="center"/>
              <w:rPr>
                <w:b/>
                <w:sz w:val="20"/>
                <w:szCs w:val="20"/>
              </w:rPr>
            </w:pPr>
            <w:r w:rsidRPr="0010654A">
              <w:rPr>
                <w:b/>
                <w:sz w:val="20"/>
                <w:szCs w:val="20"/>
              </w:rPr>
              <w:t xml:space="preserve">Documents to be Read or Evidence Used </w:t>
            </w:r>
            <w:proofErr w:type="gramStart"/>
            <w:r w:rsidRPr="0010654A">
              <w:rPr>
                <w:b/>
                <w:sz w:val="20"/>
                <w:szCs w:val="20"/>
              </w:rPr>
              <w:t>To</w:t>
            </w:r>
            <w:proofErr w:type="gramEnd"/>
            <w:r w:rsidRPr="0010654A">
              <w:rPr>
                <w:b/>
                <w:sz w:val="20"/>
                <w:szCs w:val="20"/>
              </w:rPr>
              <w:t xml:space="preserve"> Train </w:t>
            </w:r>
          </w:p>
        </w:tc>
        <w:tc>
          <w:tcPr>
            <w:tcW w:w="2288" w:type="dxa"/>
            <w:shd w:val="clear" w:color="auto" w:fill="003263"/>
            <w:vAlign w:val="center"/>
          </w:tcPr>
          <w:p w14:paraId="2715026A" w14:textId="77777777" w:rsidR="0010654A" w:rsidRPr="0010654A" w:rsidRDefault="0010654A" w:rsidP="00774DAE">
            <w:pPr>
              <w:jc w:val="center"/>
              <w:rPr>
                <w:b/>
                <w:sz w:val="20"/>
                <w:szCs w:val="20"/>
              </w:rPr>
            </w:pPr>
            <w:r w:rsidRPr="0010654A">
              <w:rPr>
                <w:b/>
                <w:sz w:val="20"/>
                <w:szCs w:val="20"/>
              </w:rPr>
              <w:t>Courses</w:t>
            </w:r>
          </w:p>
        </w:tc>
      </w:tr>
      <w:tr w:rsidR="0010654A" w:rsidRPr="0026303B" w14:paraId="6285CAC3" w14:textId="77777777" w:rsidTr="00774DAE">
        <w:trPr>
          <w:trHeight w:val="1474"/>
          <w:jc w:val="center"/>
        </w:trPr>
        <w:tc>
          <w:tcPr>
            <w:tcW w:w="599" w:type="dxa"/>
            <w:vAlign w:val="center"/>
          </w:tcPr>
          <w:p w14:paraId="675FB207"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5D3DB5FF"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Awareness/Understanding of relevant ACCORD SOPs, Policies and Guidelines</w:t>
            </w:r>
          </w:p>
        </w:tc>
        <w:tc>
          <w:tcPr>
            <w:tcW w:w="2669" w:type="dxa"/>
          </w:tcPr>
          <w:p w14:paraId="237BD05B" w14:textId="77777777" w:rsidR="0010654A" w:rsidRPr="0010654A" w:rsidRDefault="0010654A" w:rsidP="00774DAE">
            <w:pPr>
              <w:rPr>
                <w:rFonts w:ascii="Source Sans 3 Light" w:hAnsi="Source Sans 3 Light"/>
                <w:sz w:val="20"/>
                <w:szCs w:val="20"/>
              </w:rPr>
            </w:pPr>
          </w:p>
        </w:tc>
        <w:tc>
          <w:tcPr>
            <w:tcW w:w="2864" w:type="dxa"/>
          </w:tcPr>
          <w:p w14:paraId="5FF4E8EE" w14:textId="77777777" w:rsidR="0010654A" w:rsidRPr="0010654A" w:rsidRDefault="0010654A" w:rsidP="00774DAE">
            <w:pPr>
              <w:rPr>
                <w:rFonts w:ascii="Source Sans 3 Light" w:hAnsi="Source Sans 3 Light"/>
                <w:sz w:val="20"/>
                <w:szCs w:val="20"/>
              </w:rPr>
            </w:pPr>
          </w:p>
        </w:tc>
        <w:tc>
          <w:tcPr>
            <w:tcW w:w="3373" w:type="dxa"/>
          </w:tcPr>
          <w:p w14:paraId="5198E34D"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Check QA001-F02 is up to date </w:t>
            </w:r>
            <w:r w:rsidRPr="0010654A">
              <w:rPr>
                <w:rStyle w:val="normaltextrun"/>
                <w:rFonts w:ascii="Source Sans 3 Light" w:eastAsia="MS Gothic" w:hAnsi="Source Sans 3 Light"/>
                <w:color w:val="0F243E"/>
                <w:sz w:val="20"/>
                <w:szCs w:val="20"/>
                <w:bdr w:val="none" w:sz="0" w:space="0" w:color="auto" w:frame="1"/>
              </w:rPr>
              <w:t>☐</w:t>
            </w:r>
          </w:p>
        </w:tc>
        <w:tc>
          <w:tcPr>
            <w:tcW w:w="2288" w:type="dxa"/>
          </w:tcPr>
          <w:p w14:paraId="7154EFF0" w14:textId="77777777" w:rsidR="0010654A" w:rsidRPr="0010654A" w:rsidRDefault="0010654A" w:rsidP="00774DAE">
            <w:pPr>
              <w:rPr>
                <w:rFonts w:ascii="Source Sans 3 Light" w:hAnsi="Source Sans 3 Light"/>
                <w:sz w:val="20"/>
                <w:szCs w:val="20"/>
              </w:rPr>
            </w:pPr>
          </w:p>
        </w:tc>
      </w:tr>
      <w:tr w:rsidR="0010654A" w:rsidRPr="0026303B" w14:paraId="59D1E091" w14:textId="77777777" w:rsidTr="00A47312">
        <w:trPr>
          <w:trHeight w:val="865"/>
          <w:jc w:val="center"/>
        </w:trPr>
        <w:tc>
          <w:tcPr>
            <w:tcW w:w="4346" w:type="dxa"/>
            <w:gridSpan w:val="2"/>
            <w:shd w:val="clear" w:color="auto" w:fill="003263"/>
            <w:vAlign w:val="center"/>
          </w:tcPr>
          <w:p w14:paraId="41C08F5B"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13485AD9" w14:textId="77777777" w:rsidR="0010654A" w:rsidRPr="0010654A" w:rsidRDefault="0010654A" w:rsidP="00774DAE">
            <w:pPr>
              <w:rPr>
                <w:rFonts w:ascii="Source Sans 3 Light" w:hAnsi="Source Sans 3 Light"/>
                <w:sz w:val="20"/>
                <w:szCs w:val="20"/>
              </w:rPr>
            </w:pPr>
          </w:p>
        </w:tc>
      </w:tr>
      <w:tr w:rsidR="0010654A" w:rsidRPr="0026303B" w14:paraId="24FA2F71" w14:textId="77777777" w:rsidTr="00774DAE">
        <w:trPr>
          <w:trHeight w:val="1474"/>
          <w:jc w:val="center"/>
        </w:trPr>
        <w:tc>
          <w:tcPr>
            <w:tcW w:w="599" w:type="dxa"/>
            <w:vAlign w:val="center"/>
          </w:tcPr>
          <w:p w14:paraId="63A0FB2E"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31D1121E"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Principles of GCP</w:t>
            </w:r>
          </w:p>
        </w:tc>
        <w:tc>
          <w:tcPr>
            <w:tcW w:w="2669" w:type="dxa"/>
          </w:tcPr>
          <w:p w14:paraId="3CB0CCC9" w14:textId="77777777" w:rsidR="0010654A" w:rsidRPr="0010654A" w:rsidRDefault="0010654A" w:rsidP="00774DAE">
            <w:pPr>
              <w:rPr>
                <w:rFonts w:ascii="Source Sans 3 Light" w:hAnsi="Source Sans 3 Light"/>
                <w:sz w:val="20"/>
                <w:szCs w:val="20"/>
              </w:rPr>
            </w:pPr>
          </w:p>
        </w:tc>
        <w:tc>
          <w:tcPr>
            <w:tcW w:w="2864" w:type="dxa"/>
          </w:tcPr>
          <w:p w14:paraId="65AD0439" w14:textId="77777777" w:rsidR="0010654A" w:rsidRPr="0010654A" w:rsidRDefault="0010654A" w:rsidP="00774DAE">
            <w:pPr>
              <w:rPr>
                <w:rFonts w:ascii="Source Sans 3 Light" w:hAnsi="Source Sans 3 Light"/>
                <w:sz w:val="20"/>
                <w:szCs w:val="20"/>
              </w:rPr>
            </w:pPr>
          </w:p>
        </w:tc>
        <w:tc>
          <w:tcPr>
            <w:tcW w:w="3373" w:type="dxa"/>
          </w:tcPr>
          <w:p w14:paraId="3987EA4E"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Last GCP training course date:</w:t>
            </w:r>
          </w:p>
          <w:p w14:paraId="2E3485E2" w14:textId="77777777" w:rsidR="0010654A" w:rsidRPr="0010654A" w:rsidRDefault="0010654A" w:rsidP="00774DAE">
            <w:pPr>
              <w:spacing w:before="240"/>
              <w:rPr>
                <w:rFonts w:ascii="Source Sans 3 Light" w:hAnsi="Source Sans 3 Light"/>
                <w:sz w:val="20"/>
                <w:szCs w:val="20"/>
              </w:rPr>
            </w:pPr>
            <w:r w:rsidRPr="0010654A">
              <w:rPr>
                <w:rFonts w:ascii="Source Sans 3 Light" w:hAnsi="Source Sans 3 Light"/>
                <w:sz w:val="20"/>
                <w:szCs w:val="20"/>
              </w:rPr>
              <w:t>________________________</w:t>
            </w:r>
          </w:p>
        </w:tc>
        <w:tc>
          <w:tcPr>
            <w:tcW w:w="2288" w:type="dxa"/>
          </w:tcPr>
          <w:p w14:paraId="3000F6E2"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GCP update required every 2 years</w:t>
            </w:r>
          </w:p>
          <w:p w14:paraId="300C1664" w14:textId="77777777" w:rsidR="0010654A" w:rsidRPr="0010654A" w:rsidRDefault="0010654A" w:rsidP="00774DAE">
            <w:pPr>
              <w:rPr>
                <w:rFonts w:ascii="Source Sans 3 Light" w:hAnsi="Source Sans 3 Light"/>
                <w:sz w:val="20"/>
                <w:szCs w:val="20"/>
              </w:rPr>
            </w:pPr>
            <w:hyperlink r:id="rId11" w:history="1">
              <w:r w:rsidRPr="0010654A">
                <w:rPr>
                  <w:rStyle w:val="Hyperlink"/>
                  <w:rFonts w:ascii="Source Sans 3 Light" w:hAnsi="Source Sans 3 Light"/>
                  <w:sz w:val="20"/>
                  <w:szCs w:val="20"/>
                </w:rPr>
                <w:t>www.clinical-research-facility.ed.ac.uk/courses-and-events</w:t>
              </w:r>
            </w:hyperlink>
          </w:p>
          <w:p w14:paraId="5AC3CF72" w14:textId="77777777" w:rsidR="0010654A" w:rsidRPr="0010654A" w:rsidRDefault="0010654A" w:rsidP="00774DAE">
            <w:pPr>
              <w:rPr>
                <w:rFonts w:ascii="Source Sans 3 Light" w:hAnsi="Source Sans 3 Light"/>
                <w:sz w:val="20"/>
                <w:szCs w:val="20"/>
              </w:rPr>
            </w:pPr>
          </w:p>
        </w:tc>
      </w:tr>
      <w:tr w:rsidR="0010654A" w:rsidRPr="0026303B" w14:paraId="05DCD28F" w14:textId="77777777" w:rsidTr="00A47312">
        <w:trPr>
          <w:trHeight w:val="865"/>
          <w:jc w:val="center"/>
        </w:trPr>
        <w:tc>
          <w:tcPr>
            <w:tcW w:w="4346" w:type="dxa"/>
            <w:gridSpan w:val="2"/>
            <w:shd w:val="clear" w:color="auto" w:fill="003263"/>
            <w:vAlign w:val="center"/>
          </w:tcPr>
          <w:p w14:paraId="2CFAD286"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2D6B3BAB" w14:textId="77777777" w:rsidR="0010654A" w:rsidRPr="0010654A" w:rsidRDefault="0010654A" w:rsidP="00774DAE">
            <w:pPr>
              <w:rPr>
                <w:rFonts w:ascii="Source Sans 3 Light" w:hAnsi="Source Sans 3 Light"/>
                <w:sz w:val="20"/>
                <w:szCs w:val="20"/>
              </w:rPr>
            </w:pPr>
          </w:p>
        </w:tc>
      </w:tr>
      <w:tr w:rsidR="0010654A" w:rsidRPr="0026303B" w14:paraId="558E7195" w14:textId="77777777" w:rsidTr="00774DAE">
        <w:trPr>
          <w:trHeight w:val="1474"/>
          <w:jc w:val="center"/>
        </w:trPr>
        <w:tc>
          <w:tcPr>
            <w:tcW w:w="599" w:type="dxa"/>
            <w:vAlign w:val="center"/>
          </w:tcPr>
          <w:p w14:paraId="03867DB6"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599166B6"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Principles of GMP</w:t>
            </w:r>
          </w:p>
        </w:tc>
        <w:tc>
          <w:tcPr>
            <w:tcW w:w="2669" w:type="dxa"/>
          </w:tcPr>
          <w:p w14:paraId="3A1E4BC7" w14:textId="77777777" w:rsidR="0010654A" w:rsidRPr="0010654A" w:rsidRDefault="0010654A" w:rsidP="00774DAE">
            <w:pPr>
              <w:rPr>
                <w:rFonts w:ascii="Source Sans 3 Light" w:hAnsi="Source Sans 3 Light"/>
                <w:sz w:val="20"/>
                <w:szCs w:val="20"/>
              </w:rPr>
            </w:pPr>
          </w:p>
        </w:tc>
        <w:tc>
          <w:tcPr>
            <w:tcW w:w="2864" w:type="dxa"/>
          </w:tcPr>
          <w:p w14:paraId="374DEE34" w14:textId="77777777" w:rsidR="0010654A" w:rsidRPr="0010654A" w:rsidRDefault="0010654A" w:rsidP="00774DAE">
            <w:pPr>
              <w:rPr>
                <w:rFonts w:ascii="Source Sans 3 Light" w:hAnsi="Source Sans 3 Light"/>
                <w:sz w:val="20"/>
                <w:szCs w:val="20"/>
              </w:rPr>
            </w:pPr>
          </w:p>
        </w:tc>
        <w:tc>
          <w:tcPr>
            <w:tcW w:w="3373" w:type="dxa"/>
          </w:tcPr>
          <w:p w14:paraId="43B823B9"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Last GMP training course date:</w:t>
            </w:r>
          </w:p>
          <w:p w14:paraId="0A3F3A17" w14:textId="77777777" w:rsidR="0010654A" w:rsidRPr="0010654A" w:rsidRDefault="0010654A" w:rsidP="00774DAE">
            <w:pPr>
              <w:spacing w:before="240"/>
              <w:rPr>
                <w:rFonts w:ascii="Source Sans 3 Light" w:hAnsi="Source Sans 3 Light"/>
                <w:sz w:val="20"/>
                <w:szCs w:val="20"/>
              </w:rPr>
            </w:pPr>
            <w:r w:rsidRPr="0010654A">
              <w:rPr>
                <w:rFonts w:ascii="Source Sans 3 Light" w:hAnsi="Source Sans 3 Light"/>
                <w:sz w:val="20"/>
                <w:szCs w:val="20"/>
              </w:rPr>
              <w:t>________________________</w:t>
            </w:r>
          </w:p>
        </w:tc>
        <w:tc>
          <w:tcPr>
            <w:tcW w:w="2288" w:type="dxa"/>
          </w:tcPr>
          <w:p w14:paraId="36A43B94"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Departmental GMP training will be arranged periodically</w:t>
            </w:r>
          </w:p>
        </w:tc>
      </w:tr>
      <w:tr w:rsidR="0010654A" w:rsidRPr="0026303B" w14:paraId="7766A70A" w14:textId="77777777" w:rsidTr="00A47312">
        <w:trPr>
          <w:trHeight w:val="865"/>
          <w:jc w:val="center"/>
        </w:trPr>
        <w:tc>
          <w:tcPr>
            <w:tcW w:w="4346" w:type="dxa"/>
            <w:gridSpan w:val="2"/>
            <w:shd w:val="clear" w:color="auto" w:fill="003263"/>
            <w:vAlign w:val="center"/>
          </w:tcPr>
          <w:p w14:paraId="54A852A5"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587764E6" w14:textId="77777777" w:rsidR="0010654A" w:rsidRPr="0010654A" w:rsidRDefault="0010654A" w:rsidP="00774DAE">
            <w:pPr>
              <w:rPr>
                <w:rFonts w:ascii="Source Sans 3 Light" w:hAnsi="Source Sans 3 Light"/>
                <w:sz w:val="20"/>
                <w:szCs w:val="20"/>
              </w:rPr>
            </w:pPr>
          </w:p>
        </w:tc>
      </w:tr>
      <w:tr w:rsidR="0010654A" w:rsidRPr="0026303B" w14:paraId="266BA174" w14:textId="77777777" w:rsidTr="00774DAE">
        <w:trPr>
          <w:trHeight w:val="1474"/>
          <w:jc w:val="center"/>
        </w:trPr>
        <w:tc>
          <w:tcPr>
            <w:tcW w:w="599" w:type="dxa"/>
            <w:vAlign w:val="center"/>
          </w:tcPr>
          <w:p w14:paraId="38232285"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36F013C5"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Awareness/Understanding of the UK Policy Framework for Health and Social Care Research</w:t>
            </w:r>
          </w:p>
        </w:tc>
        <w:tc>
          <w:tcPr>
            <w:tcW w:w="2669" w:type="dxa"/>
          </w:tcPr>
          <w:p w14:paraId="33334309" w14:textId="77777777" w:rsidR="0010654A" w:rsidRPr="0010654A" w:rsidRDefault="0010654A" w:rsidP="00774DAE">
            <w:pPr>
              <w:rPr>
                <w:rFonts w:ascii="Source Sans 3 Light" w:hAnsi="Source Sans 3 Light"/>
                <w:sz w:val="20"/>
                <w:szCs w:val="20"/>
              </w:rPr>
            </w:pPr>
          </w:p>
        </w:tc>
        <w:tc>
          <w:tcPr>
            <w:tcW w:w="2864" w:type="dxa"/>
          </w:tcPr>
          <w:p w14:paraId="509F7B46" w14:textId="77777777" w:rsidR="0010654A" w:rsidRPr="0010654A" w:rsidRDefault="0010654A" w:rsidP="00774DAE">
            <w:pPr>
              <w:rPr>
                <w:rFonts w:ascii="Source Sans 3 Light" w:hAnsi="Source Sans 3 Light"/>
                <w:sz w:val="20"/>
                <w:szCs w:val="20"/>
              </w:rPr>
            </w:pPr>
          </w:p>
        </w:tc>
        <w:tc>
          <w:tcPr>
            <w:tcW w:w="3373" w:type="dxa"/>
          </w:tcPr>
          <w:p w14:paraId="1148FF74"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Policy read </w:t>
            </w:r>
            <w:r w:rsidRPr="0010654A">
              <w:rPr>
                <w:rStyle w:val="normaltextrun"/>
                <w:rFonts w:ascii="Source Sans 3 Light" w:eastAsia="MS Gothic" w:hAnsi="Source Sans 3 Light"/>
                <w:color w:val="0F243E"/>
                <w:sz w:val="20"/>
                <w:szCs w:val="20"/>
                <w:bdr w:val="none" w:sz="0" w:space="0" w:color="auto" w:frame="1"/>
              </w:rPr>
              <w:t>☐</w:t>
            </w:r>
          </w:p>
        </w:tc>
        <w:tc>
          <w:tcPr>
            <w:tcW w:w="2288" w:type="dxa"/>
          </w:tcPr>
          <w:p w14:paraId="387CC282"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Consider any other courses relevant to areas of Research Governance</w:t>
            </w:r>
          </w:p>
          <w:p w14:paraId="253EC600" w14:textId="77777777" w:rsidR="0010654A" w:rsidRPr="0010654A" w:rsidRDefault="0010654A" w:rsidP="00774DAE">
            <w:pPr>
              <w:rPr>
                <w:rFonts w:ascii="Source Sans 3 Light" w:hAnsi="Source Sans 3 Light"/>
                <w:sz w:val="20"/>
                <w:szCs w:val="20"/>
              </w:rPr>
            </w:pPr>
            <w:hyperlink r:id="rId12" w:history="1">
              <w:r w:rsidRPr="0010654A">
                <w:rPr>
                  <w:rStyle w:val="Hyperlink"/>
                  <w:rFonts w:ascii="Source Sans 3 Light" w:hAnsi="Source Sans 3 Light"/>
                  <w:sz w:val="20"/>
                  <w:szCs w:val="20"/>
                </w:rPr>
                <w:t>www.clinical-research-facility.ed.ac.uk/courses-and-events</w:t>
              </w:r>
            </w:hyperlink>
          </w:p>
          <w:p w14:paraId="743EC07E" w14:textId="77777777" w:rsidR="0010654A" w:rsidRPr="0010654A" w:rsidRDefault="0010654A" w:rsidP="00774DAE">
            <w:pPr>
              <w:rPr>
                <w:rFonts w:ascii="Source Sans 3 Light" w:hAnsi="Source Sans 3 Light"/>
                <w:sz w:val="20"/>
                <w:szCs w:val="20"/>
              </w:rPr>
            </w:pPr>
          </w:p>
        </w:tc>
      </w:tr>
      <w:tr w:rsidR="0010654A" w:rsidRPr="0026303B" w14:paraId="4ECA8410" w14:textId="77777777" w:rsidTr="00A47312">
        <w:trPr>
          <w:trHeight w:val="865"/>
          <w:jc w:val="center"/>
        </w:trPr>
        <w:tc>
          <w:tcPr>
            <w:tcW w:w="4346" w:type="dxa"/>
            <w:gridSpan w:val="2"/>
            <w:shd w:val="clear" w:color="auto" w:fill="003263"/>
            <w:vAlign w:val="center"/>
          </w:tcPr>
          <w:p w14:paraId="0A1DA667"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2E8566EE" w14:textId="77777777" w:rsidR="0010654A" w:rsidRPr="0010654A" w:rsidRDefault="0010654A" w:rsidP="00774DAE">
            <w:pPr>
              <w:rPr>
                <w:rFonts w:ascii="Source Sans 3 Light" w:hAnsi="Source Sans 3 Light"/>
                <w:sz w:val="20"/>
                <w:szCs w:val="20"/>
              </w:rPr>
            </w:pPr>
          </w:p>
        </w:tc>
      </w:tr>
      <w:tr w:rsidR="0010654A" w:rsidRPr="0026303B" w14:paraId="78D879AF" w14:textId="77777777" w:rsidTr="00774DAE">
        <w:trPr>
          <w:trHeight w:val="1474"/>
          <w:jc w:val="center"/>
        </w:trPr>
        <w:tc>
          <w:tcPr>
            <w:tcW w:w="599" w:type="dxa"/>
            <w:vAlign w:val="center"/>
          </w:tcPr>
          <w:p w14:paraId="4A393E37"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1114AD1C"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Awareness/Understanding of Regulations and Legislation (Medicines for Human Use (Clinical Trial) Regulations,  AWI, ARSAC, Data Protection, ICH E6)</w:t>
            </w:r>
          </w:p>
        </w:tc>
        <w:tc>
          <w:tcPr>
            <w:tcW w:w="2669" w:type="dxa"/>
          </w:tcPr>
          <w:p w14:paraId="6141B894" w14:textId="77777777" w:rsidR="0010654A" w:rsidRPr="0010654A" w:rsidRDefault="0010654A" w:rsidP="00774DAE">
            <w:pPr>
              <w:rPr>
                <w:rFonts w:ascii="Source Sans 3 Light" w:hAnsi="Source Sans 3 Light"/>
                <w:sz w:val="20"/>
                <w:szCs w:val="20"/>
              </w:rPr>
            </w:pPr>
          </w:p>
        </w:tc>
        <w:tc>
          <w:tcPr>
            <w:tcW w:w="2864" w:type="dxa"/>
          </w:tcPr>
          <w:p w14:paraId="3152E274" w14:textId="77777777" w:rsidR="0010654A" w:rsidRPr="0010654A" w:rsidRDefault="0010654A" w:rsidP="00774DAE">
            <w:pPr>
              <w:rPr>
                <w:rFonts w:ascii="Source Sans 3 Light" w:hAnsi="Source Sans 3 Light"/>
                <w:sz w:val="20"/>
                <w:szCs w:val="20"/>
              </w:rPr>
            </w:pPr>
          </w:p>
        </w:tc>
        <w:tc>
          <w:tcPr>
            <w:tcW w:w="3373" w:type="dxa"/>
          </w:tcPr>
          <w:p w14:paraId="53C64A11" w14:textId="77777777" w:rsidR="0010654A" w:rsidRPr="0010654A" w:rsidRDefault="0010654A" w:rsidP="00774DAE">
            <w:pPr>
              <w:rPr>
                <w:rFonts w:ascii="Source Sans 3 Light" w:hAnsi="Source Sans 3 Light"/>
                <w:sz w:val="20"/>
                <w:szCs w:val="20"/>
              </w:rPr>
            </w:pPr>
          </w:p>
        </w:tc>
        <w:tc>
          <w:tcPr>
            <w:tcW w:w="2288" w:type="dxa"/>
          </w:tcPr>
          <w:p w14:paraId="7914446A"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Consider any other courses relevant to regulatory areas</w:t>
            </w:r>
          </w:p>
          <w:p w14:paraId="19919956" w14:textId="77777777" w:rsidR="0010654A" w:rsidRPr="0010654A" w:rsidRDefault="0010654A" w:rsidP="00774DAE">
            <w:pPr>
              <w:rPr>
                <w:rFonts w:ascii="Source Sans 3 Light" w:hAnsi="Source Sans 3 Light"/>
                <w:sz w:val="20"/>
                <w:szCs w:val="20"/>
              </w:rPr>
            </w:pPr>
            <w:hyperlink r:id="rId13" w:history="1">
              <w:r w:rsidRPr="0010654A">
                <w:rPr>
                  <w:rStyle w:val="Hyperlink"/>
                  <w:rFonts w:ascii="Source Sans 3 Light" w:hAnsi="Source Sans 3 Light"/>
                  <w:sz w:val="20"/>
                  <w:szCs w:val="20"/>
                </w:rPr>
                <w:t>www.clinical-research-facility.ed.ac.uk/courses-and-events</w:t>
              </w:r>
            </w:hyperlink>
          </w:p>
          <w:p w14:paraId="01B4316B" w14:textId="77777777" w:rsidR="0010654A" w:rsidRPr="0010654A" w:rsidRDefault="0010654A" w:rsidP="00774DAE">
            <w:pPr>
              <w:rPr>
                <w:rFonts w:ascii="Source Sans 3 Light" w:hAnsi="Source Sans 3 Light"/>
                <w:sz w:val="20"/>
                <w:szCs w:val="20"/>
              </w:rPr>
            </w:pPr>
          </w:p>
        </w:tc>
      </w:tr>
      <w:tr w:rsidR="0010654A" w:rsidRPr="0026303B" w14:paraId="10357043" w14:textId="77777777" w:rsidTr="00A47312">
        <w:trPr>
          <w:trHeight w:val="865"/>
          <w:jc w:val="center"/>
        </w:trPr>
        <w:tc>
          <w:tcPr>
            <w:tcW w:w="4346" w:type="dxa"/>
            <w:gridSpan w:val="2"/>
            <w:shd w:val="clear" w:color="auto" w:fill="003263"/>
            <w:vAlign w:val="center"/>
          </w:tcPr>
          <w:p w14:paraId="23C1280A"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4429BC9B" w14:textId="77777777" w:rsidR="0010654A" w:rsidRPr="0010654A" w:rsidRDefault="0010654A" w:rsidP="00774DAE">
            <w:pPr>
              <w:rPr>
                <w:rFonts w:ascii="Source Sans 3 Light" w:hAnsi="Source Sans 3 Light"/>
                <w:sz w:val="20"/>
                <w:szCs w:val="20"/>
              </w:rPr>
            </w:pPr>
          </w:p>
        </w:tc>
      </w:tr>
      <w:tr w:rsidR="0010654A" w:rsidRPr="0026303B" w14:paraId="73D3360E" w14:textId="77777777" w:rsidTr="00774DAE">
        <w:trPr>
          <w:trHeight w:val="1474"/>
          <w:jc w:val="center"/>
        </w:trPr>
        <w:tc>
          <w:tcPr>
            <w:tcW w:w="599" w:type="dxa"/>
            <w:vAlign w:val="center"/>
          </w:tcPr>
          <w:p w14:paraId="6D2067AB"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0F360735"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Awareness/Understanding of the Human Tissue Act (HTA)</w:t>
            </w:r>
          </w:p>
        </w:tc>
        <w:tc>
          <w:tcPr>
            <w:tcW w:w="2669" w:type="dxa"/>
          </w:tcPr>
          <w:p w14:paraId="26BF27F0" w14:textId="77777777" w:rsidR="0010654A" w:rsidRPr="0010654A" w:rsidRDefault="0010654A" w:rsidP="00774DAE">
            <w:pPr>
              <w:rPr>
                <w:rFonts w:ascii="Source Sans 3 Light" w:hAnsi="Source Sans 3 Light"/>
                <w:sz w:val="20"/>
                <w:szCs w:val="20"/>
              </w:rPr>
            </w:pPr>
          </w:p>
        </w:tc>
        <w:tc>
          <w:tcPr>
            <w:tcW w:w="2864" w:type="dxa"/>
          </w:tcPr>
          <w:p w14:paraId="0E6BF80F" w14:textId="77777777" w:rsidR="0010654A" w:rsidRPr="0010654A" w:rsidRDefault="0010654A" w:rsidP="00774DAE">
            <w:pPr>
              <w:rPr>
                <w:rFonts w:ascii="Source Sans 3 Light" w:hAnsi="Source Sans 3 Light"/>
                <w:sz w:val="20"/>
                <w:szCs w:val="20"/>
              </w:rPr>
            </w:pPr>
          </w:p>
        </w:tc>
        <w:tc>
          <w:tcPr>
            <w:tcW w:w="3373" w:type="dxa"/>
          </w:tcPr>
          <w:p w14:paraId="5F181111" w14:textId="77777777" w:rsidR="0010654A" w:rsidRPr="0010654A" w:rsidRDefault="0010654A" w:rsidP="00774DAE">
            <w:pPr>
              <w:rPr>
                <w:rFonts w:ascii="Source Sans 3 Light" w:hAnsi="Source Sans 3 Light"/>
                <w:sz w:val="20"/>
                <w:szCs w:val="20"/>
              </w:rPr>
            </w:pPr>
          </w:p>
        </w:tc>
        <w:tc>
          <w:tcPr>
            <w:tcW w:w="2288" w:type="dxa"/>
          </w:tcPr>
          <w:p w14:paraId="3953AD2A"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Departmental training will be arranged periodically.</w:t>
            </w:r>
          </w:p>
          <w:p w14:paraId="5A2704FD" w14:textId="77777777" w:rsidR="0010654A" w:rsidRPr="0010654A" w:rsidRDefault="0010654A" w:rsidP="00774DAE">
            <w:pPr>
              <w:rPr>
                <w:rFonts w:ascii="Source Sans 3 Light" w:hAnsi="Source Sans 3 Light"/>
                <w:sz w:val="20"/>
                <w:szCs w:val="20"/>
              </w:rPr>
            </w:pPr>
          </w:p>
          <w:p w14:paraId="25F74ADC" w14:textId="77777777" w:rsidR="0010654A" w:rsidRPr="0010654A" w:rsidRDefault="0010654A" w:rsidP="00774DAE">
            <w:pPr>
              <w:rPr>
                <w:rFonts w:ascii="Source Sans 3 Light" w:hAnsi="Source Sans 3 Light"/>
                <w:sz w:val="20"/>
                <w:szCs w:val="20"/>
              </w:rPr>
            </w:pPr>
            <w:hyperlink r:id="rId14" w:history="1">
              <w:r w:rsidRPr="0010654A">
                <w:rPr>
                  <w:rStyle w:val="Hyperlink"/>
                  <w:rFonts w:ascii="Source Sans 3 Light" w:hAnsi="Source Sans 3 Light"/>
                  <w:sz w:val="20"/>
                  <w:szCs w:val="20"/>
                </w:rPr>
                <w:t>www.clinical-research-facility.ed.ac.uk/courses-and-events</w:t>
              </w:r>
            </w:hyperlink>
          </w:p>
          <w:p w14:paraId="1AFF9172" w14:textId="77777777" w:rsidR="0010654A" w:rsidRPr="0010654A" w:rsidRDefault="0010654A" w:rsidP="00774DAE">
            <w:pPr>
              <w:rPr>
                <w:rStyle w:val="Hyperlink"/>
                <w:rFonts w:ascii="Source Sans 3 Light" w:hAnsi="Source Sans 3 Light"/>
                <w:sz w:val="20"/>
                <w:szCs w:val="20"/>
              </w:rPr>
            </w:pPr>
          </w:p>
          <w:p w14:paraId="597B8CBE"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Human Tissue Workshop.</w:t>
            </w:r>
          </w:p>
        </w:tc>
      </w:tr>
      <w:tr w:rsidR="0010654A" w:rsidRPr="0026303B" w14:paraId="4EB4A11F" w14:textId="77777777" w:rsidTr="00A47312">
        <w:trPr>
          <w:trHeight w:val="865"/>
          <w:jc w:val="center"/>
        </w:trPr>
        <w:tc>
          <w:tcPr>
            <w:tcW w:w="4346" w:type="dxa"/>
            <w:gridSpan w:val="2"/>
            <w:shd w:val="clear" w:color="auto" w:fill="003263"/>
            <w:vAlign w:val="center"/>
          </w:tcPr>
          <w:p w14:paraId="08CD998C"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5288370C" w14:textId="77777777" w:rsidR="0010654A" w:rsidRPr="0010654A" w:rsidRDefault="0010654A" w:rsidP="00774DAE">
            <w:pPr>
              <w:rPr>
                <w:rFonts w:ascii="Source Sans 3 Light" w:hAnsi="Source Sans 3 Light"/>
                <w:sz w:val="20"/>
                <w:szCs w:val="20"/>
              </w:rPr>
            </w:pPr>
          </w:p>
        </w:tc>
      </w:tr>
      <w:tr w:rsidR="0010654A" w:rsidRPr="0026303B" w14:paraId="7A74A4EA" w14:textId="77777777" w:rsidTr="00774DAE">
        <w:trPr>
          <w:trHeight w:val="1474"/>
          <w:jc w:val="center"/>
        </w:trPr>
        <w:tc>
          <w:tcPr>
            <w:tcW w:w="599" w:type="dxa"/>
            <w:vAlign w:val="center"/>
          </w:tcPr>
          <w:p w14:paraId="02961355"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52705B06" w14:textId="6AD57F83"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Awareness of the Research Passport system in the NHS </w:t>
            </w:r>
          </w:p>
        </w:tc>
        <w:tc>
          <w:tcPr>
            <w:tcW w:w="2669" w:type="dxa"/>
          </w:tcPr>
          <w:p w14:paraId="3B60E965" w14:textId="77777777" w:rsidR="0010654A" w:rsidRPr="0010654A" w:rsidRDefault="0010654A" w:rsidP="00774DAE">
            <w:pPr>
              <w:rPr>
                <w:rFonts w:ascii="Source Sans 3 Light" w:hAnsi="Source Sans 3 Light"/>
                <w:sz w:val="20"/>
                <w:szCs w:val="20"/>
              </w:rPr>
            </w:pPr>
          </w:p>
        </w:tc>
        <w:tc>
          <w:tcPr>
            <w:tcW w:w="2864" w:type="dxa"/>
          </w:tcPr>
          <w:p w14:paraId="0FE6ADF9" w14:textId="77777777" w:rsidR="0010654A" w:rsidRPr="0010654A" w:rsidRDefault="0010654A" w:rsidP="00774DAE">
            <w:pPr>
              <w:rPr>
                <w:rFonts w:ascii="Source Sans 3 Light" w:hAnsi="Source Sans 3 Light"/>
                <w:sz w:val="20"/>
                <w:szCs w:val="20"/>
              </w:rPr>
            </w:pPr>
          </w:p>
        </w:tc>
        <w:tc>
          <w:tcPr>
            <w:tcW w:w="3373" w:type="dxa"/>
          </w:tcPr>
          <w:p w14:paraId="1FACDA9D"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SOP GS006 Research Passports: </w:t>
            </w:r>
            <w:r w:rsidRPr="0010654A">
              <w:rPr>
                <w:rStyle w:val="normaltextrun"/>
                <w:rFonts w:ascii="Source Sans 3 Light" w:eastAsia="MS Gothic" w:hAnsi="Source Sans 3 Light"/>
                <w:color w:val="0F243E"/>
                <w:sz w:val="20"/>
                <w:szCs w:val="20"/>
                <w:bdr w:val="none" w:sz="0" w:space="0" w:color="auto" w:frame="1"/>
              </w:rPr>
              <w:t>☐</w:t>
            </w:r>
          </w:p>
        </w:tc>
        <w:tc>
          <w:tcPr>
            <w:tcW w:w="2288" w:type="dxa"/>
          </w:tcPr>
          <w:p w14:paraId="454B7281" w14:textId="77777777" w:rsidR="0010654A" w:rsidRPr="0010654A" w:rsidRDefault="0010654A" w:rsidP="00774DAE">
            <w:pPr>
              <w:rPr>
                <w:rFonts w:ascii="Source Sans 3 Light" w:hAnsi="Source Sans 3 Light"/>
                <w:sz w:val="20"/>
                <w:szCs w:val="20"/>
              </w:rPr>
            </w:pPr>
          </w:p>
        </w:tc>
      </w:tr>
      <w:tr w:rsidR="0010654A" w:rsidRPr="0026303B" w14:paraId="37B6C80A" w14:textId="77777777" w:rsidTr="00A47312">
        <w:trPr>
          <w:trHeight w:val="865"/>
          <w:jc w:val="center"/>
        </w:trPr>
        <w:tc>
          <w:tcPr>
            <w:tcW w:w="4346" w:type="dxa"/>
            <w:gridSpan w:val="2"/>
            <w:shd w:val="clear" w:color="auto" w:fill="003263"/>
            <w:vAlign w:val="center"/>
          </w:tcPr>
          <w:p w14:paraId="67E78DFB"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393EC275" w14:textId="77777777" w:rsidR="0010654A" w:rsidRPr="0010654A" w:rsidRDefault="0010654A" w:rsidP="00774DAE">
            <w:pPr>
              <w:rPr>
                <w:rFonts w:ascii="Source Sans 3 Light" w:hAnsi="Source Sans 3 Light"/>
                <w:sz w:val="20"/>
                <w:szCs w:val="20"/>
              </w:rPr>
            </w:pPr>
          </w:p>
        </w:tc>
      </w:tr>
      <w:tr w:rsidR="0010654A" w:rsidRPr="0026303B" w14:paraId="38E55968" w14:textId="77777777" w:rsidTr="00774DAE">
        <w:trPr>
          <w:trHeight w:val="1474"/>
          <w:jc w:val="center"/>
        </w:trPr>
        <w:tc>
          <w:tcPr>
            <w:tcW w:w="599" w:type="dxa"/>
            <w:vAlign w:val="center"/>
          </w:tcPr>
          <w:p w14:paraId="7A24F0AF"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76326D98"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Awareness of Caldicott Guardians in the NHS</w:t>
            </w:r>
          </w:p>
        </w:tc>
        <w:tc>
          <w:tcPr>
            <w:tcW w:w="2669" w:type="dxa"/>
          </w:tcPr>
          <w:p w14:paraId="07A36286" w14:textId="77777777" w:rsidR="0010654A" w:rsidRPr="0010654A" w:rsidRDefault="0010654A" w:rsidP="00774DAE">
            <w:pPr>
              <w:rPr>
                <w:rFonts w:ascii="Source Sans 3 Light" w:hAnsi="Source Sans 3 Light"/>
                <w:sz w:val="20"/>
                <w:szCs w:val="20"/>
              </w:rPr>
            </w:pPr>
          </w:p>
        </w:tc>
        <w:tc>
          <w:tcPr>
            <w:tcW w:w="2864" w:type="dxa"/>
          </w:tcPr>
          <w:p w14:paraId="22075D5D" w14:textId="77777777" w:rsidR="0010654A" w:rsidRPr="0010654A" w:rsidRDefault="0010654A" w:rsidP="00774DAE">
            <w:pPr>
              <w:rPr>
                <w:rFonts w:ascii="Source Sans 3 Light" w:hAnsi="Source Sans 3 Light"/>
                <w:sz w:val="20"/>
                <w:szCs w:val="20"/>
              </w:rPr>
            </w:pPr>
          </w:p>
        </w:tc>
        <w:tc>
          <w:tcPr>
            <w:tcW w:w="3373" w:type="dxa"/>
          </w:tcPr>
          <w:p w14:paraId="0F95727C" w14:textId="1B89B822"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SOP GS008 </w:t>
            </w:r>
            <w:r w:rsidRPr="0010654A">
              <w:rPr>
                <w:rFonts w:ascii="Source Sans 3 Light" w:eastAsia="Calibri" w:hAnsi="Source Sans 3 Light" w:cs="Calibri"/>
                <w:sz w:val="20"/>
                <w:szCs w:val="20"/>
              </w:rPr>
              <w:t>Processing Personal Information: Caldicott Approval &amp; Information Governance Review</w:t>
            </w:r>
            <w:r w:rsidRPr="0010654A">
              <w:rPr>
                <w:rFonts w:ascii="Source Sans 3 Light" w:hAnsi="Source Sans 3 Light"/>
                <w:sz w:val="20"/>
                <w:szCs w:val="20"/>
              </w:rPr>
              <w:t xml:space="preserve">: </w:t>
            </w:r>
            <w:r w:rsidRPr="0010654A">
              <w:rPr>
                <w:rStyle w:val="normaltextrun"/>
                <w:rFonts w:ascii="Source Sans 3 Light" w:eastAsia="MS Gothic" w:hAnsi="Source Sans 3 Light"/>
                <w:color w:val="0F243E"/>
                <w:sz w:val="20"/>
                <w:szCs w:val="20"/>
                <w:bdr w:val="none" w:sz="0" w:space="0" w:color="auto" w:frame="1"/>
              </w:rPr>
              <w:t>☐</w:t>
            </w:r>
          </w:p>
        </w:tc>
        <w:tc>
          <w:tcPr>
            <w:tcW w:w="2288" w:type="dxa"/>
          </w:tcPr>
          <w:p w14:paraId="7355AD46" w14:textId="77777777" w:rsidR="0010654A" w:rsidRPr="0010654A" w:rsidRDefault="0010654A" w:rsidP="00774DAE">
            <w:pPr>
              <w:rPr>
                <w:rFonts w:ascii="Source Sans 3 Light" w:hAnsi="Source Sans 3 Light"/>
                <w:sz w:val="20"/>
                <w:szCs w:val="20"/>
              </w:rPr>
            </w:pPr>
          </w:p>
        </w:tc>
      </w:tr>
      <w:tr w:rsidR="0010654A" w:rsidRPr="0026303B" w14:paraId="17E41445" w14:textId="77777777" w:rsidTr="00A47312">
        <w:trPr>
          <w:trHeight w:val="865"/>
          <w:jc w:val="center"/>
        </w:trPr>
        <w:tc>
          <w:tcPr>
            <w:tcW w:w="4346" w:type="dxa"/>
            <w:gridSpan w:val="2"/>
            <w:shd w:val="clear" w:color="auto" w:fill="003263"/>
            <w:vAlign w:val="center"/>
          </w:tcPr>
          <w:p w14:paraId="51A3B1BD"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0FE67A07" w14:textId="77777777" w:rsidR="0010654A" w:rsidRPr="0010654A" w:rsidRDefault="0010654A" w:rsidP="00774DAE">
            <w:pPr>
              <w:rPr>
                <w:rFonts w:ascii="Source Sans 3 Light" w:hAnsi="Source Sans 3 Light"/>
                <w:sz w:val="20"/>
                <w:szCs w:val="20"/>
              </w:rPr>
            </w:pPr>
          </w:p>
        </w:tc>
      </w:tr>
      <w:tr w:rsidR="0010654A" w:rsidRPr="0026303B" w14:paraId="51E42036" w14:textId="77777777" w:rsidTr="00774DAE">
        <w:trPr>
          <w:trHeight w:val="1474"/>
          <w:jc w:val="center"/>
        </w:trPr>
        <w:tc>
          <w:tcPr>
            <w:tcW w:w="599" w:type="dxa"/>
            <w:vAlign w:val="center"/>
          </w:tcPr>
          <w:p w14:paraId="23EA579C"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702FCC84"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Research Management and Governance Systems (IRAS, </w:t>
            </w:r>
            <w:proofErr w:type="spellStart"/>
            <w:r w:rsidRPr="0010654A">
              <w:rPr>
                <w:rFonts w:ascii="Source Sans 3 Light" w:hAnsi="Source Sans 3 Light"/>
                <w:sz w:val="20"/>
                <w:szCs w:val="20"/>
              </w:rPr>
              <w:t>SReDA</w:t>
            </w:r>
            <w:proofErr w:type="spellEnd"/>
            <w:r w:rsidRPr="0010654A">
              <w:rPr>
                <w:rFonts w:ascii="Source Sans 3 Light" w:hAnsi="Source Sans 3 Light"/>
                <w:sz w:val="20"/>
                <w:szCs w:val="20"/>
              </w:rPr>
              <w:t>)</w:t>
            </w:r>
          </w:p>
        </w:tc>
        <w:tc>
          <w:tcPr>
            <w:tcW w:w="2669" w:type="dxa"/>
          </w:tcPr>
          <w:p w14:paraId="74C5E3C7" w14:textId="77777777" w:rsidR="0010654A" w:rsidRPr="0010654A" w:rsidRDefault="0010654A" w:rsidP="00774DAE">
            <w:pPr>
              <w:rPr>
                <w:rFonts w:ascii="Source Sans 3 Light" w:hAnsi="Source Sans 3 Light"/>
                <w:sz w:val="20"/>
                <w:szCs w:val="20"/>
              </w:rPr>
            </w:pPr>
          </w:p>
        </w:tc>
        <w:tc>
          <w:tcPr>
            <w:tcW w:w="2864" w:type="dxa"/>
          </w:tcPr>
          <w:p w14:paraId="66C044FF" w14:textId="77777777" w:rsidR="0010654A" w:rsidRPr="0010654A" w:rsidRDefault="0010654A" w:rsidP="00774DAE">
            <w:pPr>
              <w:rPr>
                <w:rFonts w:ascii="Source Sans 3 Light" w:hAnsi="Source Sans 3 Light"/>
                <w:sz w:val="20"/>
                <w:szCs w:val="20"/>
              </w:rPr>
            </w:pPr>
          </w:p>
        </w:tc>
        <w:tc>
          <w:tcPr>
            <w:tcW w:w="3373" w:type="dxa"/>
          </w:tcPr>
          <w:p w14:paraId="7923E6A4"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NRS-SOP-008 </w:t>
            </w:r>
            <w:proofErr w:type="spellStart"/>
            <w:r w:rsidRPr="0010654A">
              <w:rPr>
                <w:rFonts w:ascii="Source Sans 3 Light" w:hAnsi="Source Sans 3 Light"/>
                <w:sz w:val="20"/>
                <w:szCs w:val="20"/>
              </w:rPr>
              <w:t>SReDA</w:t>
            </w:r>
            <w:proofErr w:type="spellEnd"/>
            <w:r w:rsidRPr="0010654A">
              <w:rPr>
                <w:rFonts w:ascii="Source Sans 3 Light" w:hAnsi="Source Sans 3 Light"/>
                <w:sz w:val="20"/>
                <w:szCs w:val="20"/>
              </w:rPr>
              <w:t xml:space="preserve"> Use in R&amp;D Offices: </w:t>
            </w:r>
            <w:r w:rsidRPr="0010654A">
              <w:rPr>
                <w:rStyle w:val="normaltextrun"/>
                <w:rFonts w:ascii="Source Sans 3 Light" w:eastAsia="MS Gothic" w:hAnsi="Source Sans 3 Light"/>
                <w:color w:val="0F243E"/>
                <w:sz w:val="20"/>
                <w:szCs w:val="20"/>
                <w:bdr w:val="none" w:sz="0" w:space="0" w:color="auto" w:frame="1"/>
              </w:rPr>
              <w:t>☐</w:t>
            </w:r>
          </w:p>
        </w:tc>
        <w:tc>
          <w:tcPr>
            <w:tcW w:w="2288" w:type="dxa"/>
          </w:tcPr>
          <w:p w14:paraId="71541304"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Consider IRAS training course </w:t>
            </w:r>
          </w:p>
          <w:p w14:paraId="416A80F5" w14:textId="77777777" w:rsidR="0010654A" w:rsidRPr="0010654A" w:rsidRDefault="0010654A" w:rsidP="00774DAE">
            <w:pPr>
              <w:rPr>
                <w:rFonts w:ascii="Source Sans 3 Light" w:hAnsi="Source Sans 3 Light"/>
                <w:sz w:val="20"/>
                <w:szCs w:val="20"/>
              </w:rPr>
            </w:pPr>
            <w:hyperlink r:id="rId15">
              <w:r w:rsidRPr="0010654A">
                <w:rPr>
                  <w:rStyle w:val="Hyperlink"/>
                  <w:rFonts w:ascii="Source Sans 3 Light" w:hAnsi="Source Sans 3 Light"/>
                  <w:sz w:val="20"/>
                  <w:szCs w:val="20"/>
                </w:rPr>
                <w:t>www.clinical-research-facility.ed.ac.uk/courses-and-events</w:t>
              </w:r>
            </w:hyperlink>
          </w:p>
          <w:p w14:paraId="2DE1FE43" w14:textId="77777777" w:rsidR="0010654A" w:rsidRPr="0010654A" w:rsidRDefault="0010654A" w:rsidP="00774DAE">
            <w:pPr>
              <w:rPr>
                <w:rFonts w:ascii="Source Sans 3 Light" w:hAnsi="Source Sans 3 Light"/>
                <w:sz w:val="20"/>
                <w:szCs w:val="20"/>
              </w:rPr>
            </w:pPr>
          </w:p>
        </w:tc>
      </w:tr>
      <w:tr w:rsidR="0010654A" w:rsidRPr="0026303B" w14:paraId="65DA5387" w14:textId="77777777" w:rsidTr="00A47312">
        <w:trPr>
          <w:trHeight w:val="865"/>
          <w:jc w:val="center"/>
        </w:trPr>
        <w:tc>
          <w:tcPr>
            <w:tcW w:w="4346" w:type="dxa"/>
            <w:gridSpan w:val="2"/>
            <w:shd w:val="clear" w:color="auto" w:fill="003263"/>
            <w:vAlign w:val="center"/>
          </w:tcPr>
          <w:p w14:paraId="37B4A995"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28DA9D89" w14:textId="77777777" w:rsidR="0010654A" w:rsidRPr="0010654A" w:rsidRDefault="0010654A" w:rsidP="00774DAE">
            <w:pPr>
              <w:rPr>
                <w:rFonts w:ascii="Source Sans 3 Light" w:hAnsi="Source Sans 3 Light"/>
                <w:sz w:val="20"/>
                <w:szCs w:val="20"/>
              </w:rPr>
            </w:pPr>
          </w:p>
        </w:tc>
      </w:tr>
      <w:tr w:rsidR="0010654A" w:rsidRPr="0026303B" w14:paraId="16EAC3A2" w14:textId="77777777" w:rsidTr="00774DAE">
        <w:trPr>
          <w:trHeight w:val="1474"/>
          <w:jc w:val="center"/>
        </w:trPr>
        <w:tc>
          <w:tcPr>
            <w:tcW w:w="599" w:type="dxa"/>
            <w:vAlign w:val="center"/>
          </w:tcPr>
          <w:p w14:paraId="03C35C2E"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78B40708"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Funding Application Review</w:t>
            </w:r>
          </w:p>
        </w:tc>
        <w:tc>
          <w:tcPr>
            <w:tcW w:w="2669" w:type="dxa"/>
          </w:tcPr>
          <w:p w14:paraId="2D7EB232" w14:textId="77777777" w:rsidR="0010654A" w:rsidRPr="0010654A" w:rsidRDefault="0010654A" w:rsidP="00774DAE">
            <w:pPr>
              <w:rPr>
                <w:rFonts w:ascii="Source Sans 3 Light" w:hAnsi="Source Sans 3 Light"/>
                <w:sz w:val="20"/>
                <w:szCs w:val="20"/>
              </w:rPr>
            </w:pPr>
          </w:p>
        </w:tc>
        <w:tc>
          <w:tcPr>
            <w:tcW w:w="2864" w:type="dxa"/>
          </w:tcPr>
          <w:p w14:paraId="7086FE67" w14:textId="77777777" w:rsidR="0010654A" w:rsidRPr="0010654A" w:rsidRDefault="0010654A" w:rsidP="00774DAE">
            <w:pPr>
              <w:rPr>
                <w:rFonts w:ascii="Source Sans 3 Light" w:hAnsi="Source Sans 3 Light"/>
                <w:sz w:val="20"/>
                <w:szCs w:val="20"/>
              </w:rPr>
            </w:pPr>
          </w:p>
        </w:tc>
        <w:tc>
          <w:tcPr>
            <w:tcW w:w="3373" w:type="dxa"/>
          </w:tcPr>
          <w:p w14:paraId="05DAB83F" w14:textId="75F7A6C9"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Shadow member of department</w:t>
            </w:r>
            <w:r w:rsidR="006F19A7">
              <w:rPr>
                <w:rFonts w:ascii="Source Sans 3 Light" w:hAnsi="Source Sans 3 Light"/>
                <w:sz w:val="20"/>
                <w:szCs w:val="20"/>
              </w:rPr>
              <w:t xml:space="preserve"> </w:t>
            </w:r>
            <w:r w:rsidR="006F19A7" w:rsidRPr="0010654A">
              <w:rPr>
                <w:rStyle w:val="normaltextrun"/>
                <w:rFonts w:ascii="Source Sans 3 Light" w:eastAsia="MS Gothic" w:hAnsi="Source Sans 3 Light"/>
                <w:color w:val="0F243E"/>
                <w:sz w:val="20"/>
                <w:szCs w:val="20"/>
                <w:bdr w:val="none" w:sz="0" w:space="0" w:color="auto" w:frame="1"/>
              </w:rPr>
              <w:t>☐</w:t>
            </w:r>
          </w:p>
        </w:tc>
        <w:tc>
          <w:tcPr>
            <w:tcW w:w="2288" w:type="dxa"/>
          </w:tcPr>
          <w:p w14:paraId="32DB020F" w14:textId="77777777" w:rsidR="0010654A" w:rsidRPr="0010654A" w:rsidRDefault="0010654A" w:rsidP="00774DAE">
            <w:pPr>
              <w:rPr>
                <w:rFonts w:ascii="Source Sans 3 Light" w:hAnsi="Source Sans 3 Light"/>
                <w:sz w:val="20"/>
                <w:szCs w:val="20"/>
              </w:rPr>
            </w:pPr>
          </w:p>
        </w:tc>
      </w:tr>
      <w:tr w:rsidR="0010654A" w:rsidRPr="0026303B" w14:paraId="2A85B1AB" w14:textId="77777777" w:rsidTr="00A47312">
        <w:trPr>
          <w:trHeight w:val="865"/>
          <w:jc w:val="center"/>
        </w:trPr>
        <w:tc>
          <w:tcPr>
            <w:tcW w:w="4346" w:type="dxa"/>
            <w:gridSpan w:val="2"/>
            <w:shd w:val="clear" w:color="auto" w:fill="003263"/>
            <w:vAlign w:val="center"/>
          </w:tcPr>
          <w:p w14:paraId="475FCA95"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40EBA0D4" w14:textId="77777777" w:rsidR="0010654A" w:rsidRPr="0010654A" w:rsidRDefault="0010654A" w:rsidP="00774DAE">
            <w:pPr>
              <w:rPr>
                <w:rFonts w:ascii="Source Sans 3 Light" w:hAnsi="Source Sans 3 Light"/>
                <w:sz w:val="20"/>
                <w:szCs w:val="20"/>
              </w:rPr>
            </w:pPr>
          </w:p>
        </w:tc>
      </w:tr>
      <w:tr w:rsidR="0010654A" w:rsidRPr="0026303B" w14:paraId="150373A4" w14:textId="77777777" w:rsidTr="00774DAE">
        <w:trPr>
          <w:trHeight w:val="1474"/>
          <w:jc w:val="center"/>
        </w:trPr>
        <w:tc>
          <w:tcPr>
            <w:tcW w:w="599" w:type="dxa"/>
            <w:vAlign w:val="center"/>
          </w:tcPr>
          <w:p w14:paraId="65FDBFFD"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52BB4911"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Costing a Research Project (NIHR Interactive Costing Tool (</w:t>
            </w:r>
            <w:proofErr w:type="spellStart"/>
            <w:r w:rsidRPr="0010654A">
              <w:rPr>
                <w:rFonts w:ascii="Source Sans 3 Light" w:hAnsi="Source Sans 3 Light"/>
                <w:sz w:val="20"/>
                <w:szCs w:val="20"/>
              </w:rPr>
              <w:t>iCT</w:t>
            </w:r>
            <w:proofErr w:type="spellEnd"/>
            <w:r w:rsidRPr="0010654A">
              <w:rPr>
                <w:rFonts w:ascii="Source Sans 3 Light" w:hAnsi="Source Sans 3 Light"/>
                <w:sz w:val="20"/>
                <w:szCs w:val="20"/>
              </w:rPr>
              <w:t>), Service Support costs, Excess Treatment Costs)</w:t>
            </w:r>
          </w:p>
        </w:tc>
        <w:tc>
          <w:tcPr>
            <w:tcW w:w="2669" w:type="dxa"/>
          </w:tcPr>
          <w:p w14:paraId="75EEEA30" w14:textId="77777777" w:rsidR="0010654A" w:rsidRPr="0010654A" w:rsidRDefault="0010654A" w:rsidP="00774DAE">
            <w:pPr>
              <w:rPr>
                <w:rFonts w:ascii="Source Sans 3 Light" w:hAnsi="Source Sans 3 Light"/>
                <w:sz w:val="20"/>
                <w:szCs w:val="20"/>
              </w:rPr>
            </w:pPr>
          </w:p>
        </w:tc>
        <w:tc>
          <w:tcPr>
            <w:tcW w:w="2864" w:type="dxa"/>
          </w:tcPr>
          <w:p w14:paraId="699B2B8C" w14:textId="77777777" w:rsidR="0010654A" w:rsidRPr="0010654A" w:rsidRDefault="0010654A" w:rsidP="00774DAE">
            <w:pPr>
              <w:rPr>
                <w:rFonts w:ascii="Source Sans 3 Light" w:hAnsi="Source Sans 3 Light"/>
                <w:sz w:val="20"/>
                <w:szCs w:val="20"/>
              </w:rPr>
            </w:pPr>
          </w:p>
        </w:tc>
        <w:tc>
          <w:tcPr>
            <w:tcW w:w="3373" w:type="dxa"/>
          </w:tcPr>
          <w:p w14:paraId="00E27A4C" w14:textId="0F3F3DC0" w:rsidR="0010654A" w:rsidRPr="00730178" w:rsidRDefault="0010654A" w:rsidP="00730178">
            <w:pPr>
              <w:rPr>
                <w:rFonts w:ascii="Source Sans 3 Light" w:hAnsi="Source Sans 3 Light"/>
              </w:rPr>
            </w:pPr>
            <w:r w:rsidRPr="00730178">
              <w:rPr>
                <w:rFonts w:ascii="Source Sans 3 Light" w:hAnsi="Source Sans 3 Light"/>
              </w:rPr>
              <w:t>Attributing the costs of health and social care research (</w:t>
            </w:r>
            <w:proofErr w:type="spellStart"/>
            <w:r w:rsidRPr="00730178">
              <w:rPr>
                <w:rFonts w:ascii="Source Sans 3 Light" w:hAnsi="Source Sans 3 Light"/>
              </w:rPr>
              <w:t>AcoRD</w:t>
            </w:r>
            <w:proofErr w:type="spellEnd"/>
            <w:r w:rsidRPr="00730178">
              <w:rPr>
                <w:rFonts w:ascii="Source Sans 3 Light" w:hAnsi="Source Sans 3 Light"/>
              </w:rPr>
              <w:t xml:space="preserve">) Guidance: </w:t>
            </w:r>
            <w:r w:rsidRPr="00730178">
              <w:rPr>
                <w:rFonts w:ascii="Source Sans 3 Light" w:hAnsi="Source Sans 3 Light" w:cs="Segoe UI Symbol"/>
              </w:rPr>
              <w:t>☐</w:t>
            </w:r>
          </w:p>
          <w:p w14:paraId="0B7A6052" w14:textId="77777777" w:rsidR="0010654A" w:rsidRPr="0010654A" w:rsidRDefault="0010654A" w:rsidP="00774DAE">
            <w:pPr>
              <w:rPr>
                <w:rFonts w:ascii="Source Sans 3 Light" w:hAnsi="Source Sans 3 Light"/>
                <w:sz w:val="20"/>
                <w:szCs w:val="20"/>
              </w:rPr>
            </w:pPr>
          </w:p>
          <w:p w14:paraId="70CDF1CB" w14:textId="116F8635"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Shadow member of department (use of costing template)</w:t>
            </w:r>
            <w:r w:rsidR="00730178">
              <w:rPr>
                <w:rFonts w:ascii="Source Sans 3 Light" w:hAnsi="Source Sans 3 Light"/>
                <w:sz w:val="20"/>
                <w:szCs w:val="20"/>
              </w:rPr>
              <w:t xml:space="preserve"> </w:t>
            </w:r>
            <w:r w:rsidR="00730178" w:rsidRPr="00730178">
              <w:rPr>
                <w:rFonts w:ascii="Source Sans 3 Light" w:hAnsi="Source Sans 3 Light" w:cs="Segoe UI Symbol"/>
              </w:rPr>
              <w:t>☐</w:t>
            </w:r>
          </w:p>
        </w:tc>
        <w:tc>
          <w:tcPr>
            <w:tcW w:w="2288" w:type="dxa"/>
          </w:tcPr>
          <w:p w14:paraId="27C1F371"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NIHR online </w:t>
            </w:r>
            <w:proofErr w:type="spellStart"/>
            <w:r w:rsidRPr="0010654A">
              <w:rPr>
                <w:rFonts w:ascii="Source Sans 3 Light" w:hAnsi="Source Sans 3 Light"/>
                <w:sz w:val="20"/>
                <w:szCs w:val="20"/>
              </w:rPr>
              <w:t>AcoRD</w:t>
            </w:r>
            <w:proofErr w:type="spellEnd"/>
            <w:r w:rsidRPr="0010654A">
              <w:rPr>
                <w:rFonts w:ascii="Source Sans 3 Light" w:hAnsi="Source Sans 3 Light"/>
                <w:sz w:val="20"/>
                <w:szCs w:val="20"/>
              </w:rPr>
              <w:t xml:space="preserve"> training</w:t>
            </w:r>
          </w:p>
          <w:p w14:paraId="56A50D7E" w14:textId="77777777" w:rsidR="0010654A" w:rsidRPr="0010654A" w:rsidRDefault="0010654A" w:rsidP="00774DAE">
            <w:pPr>
              <w:rPr>
                <w:rFonts w:ascii="Source Sans 3 Light" w:hAnsi="Source Sans 3 Light"/>
                <w:sz w:val="20"/>
                <w:szCs w:val="20"/>
              </w:rPr>
            </w:pPr>
            <w:proofErr w:type="spellStart"/>
            <w:r w:rsidRPr="0010654A">
              <w:rPr>
                <w:rFonts w:ascii="Source Sans 3 Light" w:hAnsi="Source Sans 3 Light"/>
                <w:sz w:val="20"/>
                <w:szCs w:val="20"/>
              </w:rPr>
              <w:t>AcoRD</w:t>
            </w:r>
            <w:proofErr w:type="spellEnd"/>
            <w:r w:rsidRPr="0010654A">
              <w:rPr>
                <w:rFonts w:ascii="Source Sans 3 Light" w:hAnsi="Source Sans 3 Light"/>
                <w:sz w:val="20"/>
                <w:szCs w:val="20"/>
              </w:rPr>
              <w:t xml:space="preserve"> Specialist training</w:t>
            </w:r>
          </w:p>
        </w:tc>
      </w:tr>
      <w:tr w:rsidR="0010654A" w:rsidRPr="0026303B" w14:paraId="40E01808" w14:textId="77777777" w:rsidTr="00A47312">
        <w:trPr>
          <w:trHeight w:val="865"/>
          <w:jc w:val="center"/>
        </w:trPr>
        <w:tc>
          <w:tcPr>
            <w:tcW w:w="4346" w:type="dxa"/>
            <w:gridSpan w:val="2"/>
            <w:shd w:val="clear" w:color="auto" w:fill="003263"/>
            <w:vAlign w:val="center"/>
          </w:tcPr>
          <w:p w14:paraId="40781E63"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5B32A490" w14:textId="77777777" w:rsidR="0010654A" w:rsidRPr="0010654A" w:rsidRDefault="0010654A" w:rsidP="00774DAE">
            <w:pPr>
              <w:rPr>
                <w:rFonts w:ascii="Source Sans 3 Light" w:hAnsi="Source Sans 3 Light"/>
                <w:sz w:val="20"/>
                <w:szCs w:val="20"/>
              </w:rPr>
            </w:pPr>
          </w:p>
        </w:tc>
      </w:tr>
      <w:tr w:rsidR="0010654A" w:rsidRPr="0026303B" w14:paraId="227D84B2" w14:textId="77777777" w:rsidTr="00774DAE">
        <w:trPr>
          <w:trHeight w:val="1474"/>
          <w:jc w:val="center"/>
        </w:trPr>
        <w:tc>
          <w:tcPr>
            <w:tcW w:w="599" w:type="dxa"/>
            <w:vAlign w:val="center"/>
          </w:tcPr>
          <w:p w14:paraId="7006BE13"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4DB6D091"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Sponsorship Review</w:t>
            </w:r>
          </w:p>
        </w:tc>
        <w:tc>
          <w:tcPr>
            <w:tcW w:w="2669" w:type="dxa"/>
          </w:tcPr>
          <w:p w14:paraId="796C39A4" w14:textId="77777777" w:rsidR="0010654A" w:rsidRPr="0010654A" w:rsidRDefault="0010654A" w:rsidP="00774DAE">
            <w:pPr>
              <w:rPr>
                <w:rFonts w:ascii="Source Sans 3 Light" w:hAnsi="Source Sans 3 Light"/>
                <w:sz w:val="20"/>
                <w:szCs w:val="20"/>
              </w:rPr>
            </w:pPr>
          </w:p>
        </w:tc>
        <w:tc>
          <w:tcPr>
            <w:tcW w:w="2864" w:type="dxa"/>
          </w:tcPr>
          <w:p w14:paraId="47EC4928" w14:textId="77777777" w:rsidR="0010654A" w:rsidRPr="0010654A" w:rsidRDefault="0010654A" w:rsidP="00774DAE">
            <w:pPr>
              <w:rPr>
                <w:rFonts w:ascii="Source Sans 3 Light" w:hAnsi="Source Sans 3 Light"/>
                <w:sz w:val="20"/>
                <w:szCs w:val="20"/>
              </w:rPr>
            </w:pPr>
          </w:p>
        </w:tc>
        <w:tc>
          <w:tcPr>
            <w:tcW w:w="3373" w:type="dxa"/>
          </w:tcPr>
          <w:p w14:paraId="4EBF51AE" w14:textId="77777777" w:rsidR="0010654A" w:rsidRPr="0010654A" w:rsidRDefault="0010654A" w:rsidP="00774DAE">
            <w:pPr>
              <w:rPr>
                <w:rStyle w:val="normaltextrun"/>
                <w:rFonts w:ascii="Source Sans 3 Light" w:eastAsia="MS Gothic" w:hAnsi="Source Sans 3 Light"/>
                <w:color w:val="0F243E"/>
                <w:sz w:val="20"/>
                <w:szCs w:val="20"/>
                <w:bdr w:val="none" w:sz="0" w:space="0" w:color="auto" w:frame="1"/>
              </w:rPr>
            </w:pPr>
            <w:r w:rsidRPr="0010654A">
              <w:rPr>
                <w:rFonts w:ascii="Source Sans 3 Light" w:hAnsi="Source Sans 3 Light"/>
                <w:sz w:val="20"/>
                <w:szCs w:val="20"/>
              </w:rPr>
              <w:t xml:space="preserve">GS003 Sponsorship Approval: </w:t>
            </w:r>
            <w:r w:rsidRPr="0010654A">
              <w:rPr>
                <w:rStyle w:val="normaltextrun"/>
                <w:rFonts w:ascii="Source Sans 3 Light" w:eastAsia="MS Gothic" w:hAnsi="Source Sans 3 Light"/>
                <w:color w:val="0F243E"/>
                <w:sz w:val="20"/>
                <w:szCs w:val="20"/>
                <w:bdr w:val="none" w:sz="0" w:space="0" w:color="auto" w:frame="1"/>
              </w:rPr>
              <w:t>☐</w:t>
            </w:r>
          </w:p>
          <w:p w14:paraId="1CAD6B5C" w14:textId="77777777" w:rsidR="0010654A" w:rsidRPr="0010654A" w:rsidRDefault="0010654A" w:rsidP="00774DAE">
            <w:pPr>
              <w:rPr>
                <w:rStyle w:val="normaltextrun"/>
                <w:rFonts w:ascii="Source Sans 3 Light" w:eastAsia="MS Gothic" w:hAnsi="Source Sans 3 Light"/>
                <w:color w:val="0F243E"/>
                <w:sz w:val="20"/>
                <w:szCs w:val="20"/>
                <w:bdr w:val="none" w:sz="0" w:space="0" w:color="auto" w:frame="1"/>
              </w:rPr>
            </w:pPr>
          </w:p>
          <w:p w14:paraId="43FC7885" w14:textId="77777777" w:rsidR="0010654A" w:rsidRPr="0010654A" w:rsidRDefault="0010654A" w:rsidP="00774DAE">
            <w:pPr>
              <w:rPr>
                <w:rFonts w:ascii="Source Sans 3 Light" w:eastAsia="MS Gothic" w:hAnsi="Source Sans 3 Light"/>
                <w:color w:val="0F243E"/>
                <w:sz w:val="20"/>
                <w:szCs w:val="20"/>
                <w:bdr w:val="none" w:sz="0" w:space="0" w:color="auto" w:frame="1"/>
              </w:rPr>
            </w:pPr>
            <w:r w:rsidRPr="0010654A">
              <w:rPr>
                <w:rFonts w:ascii="Source Sans 3 Light" w:hAnsi="Source Sans 3 Light"/>
                <w:sz w:val="20"/>
                <w:szCs w:val="20"/>
              </w:rPr>
              <w:t xml:space="preserve">Review performed competently </w:t>
            </w:r>
            <w:r w:rsidRPr="0010654A">
              <w:rPr>
                <w:rStyle w:val="normaltextrun"/>
                <w:rFonts w:ascii="Source Sans 3 Light" w:eastAsia="MS Gothic" w:hAnsi="Source Sans 3 Light"/>
                <w:color w:val="0F243E"/>
                <w:sz w:val="20"/>
                <w:szCs w:val="20"/>
                <w:bdr w:val="none" w:sz="0" w:space="0" w:color="auto" w:frame="1"/>
              </w:rPr>
              <w:t>☐</w:t>
            </w:r>
          </w:p>
        </w:tc>
        <w:tc>
          <w:tcPr>
            <w:tcW w:w="2288" w:type="dxa"/>
          </w:tcPr>
          <w:p w14:paraId="47A866D3"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A review to be performed and checked. At discretion of trainer to decide if another check required.</w:t>
            </w:r>
          </w:p>
        </w:tc>
      </w:tr>
      <w:tr w:rsidR="0010654A" w:rsidRPr="0026303B" w14:paraId="0665C733" w14:textId="77777777" w:rsidTr="00A47312">
        <w:trPr>
          <w:trHeight w:val="865"/>
          <w:jc w:val="center"/>
        </w:trPr>
        <w:tc>
          <w:tcPr>
            <w:tcW w:w="4346" w:type="dxa"/>
            <w:gridSpan w:val="2"/>
            <w:shd w:val="clear" w:color="auto" w:fill="003263"/>
            <w:vAlign w:val="center"/>
          </w:tcPr>
          <w:p w14:paraId="4458648D"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0E163E6E" w14:textId="77777777" w:rsidR="0010654A" w:rsidRPr="0010654A" w:rsidRDefault="0010654A" w:rsidP="00774DAE">
            <w:pPr>
              <w:rPr>
                <w:rFonts w:ascii="Source Sans 3 Light" w:hAnsi="Source Sans 3 Light"/>
                <w:sz w:val="20"/>
                <w:szCs w:val="20"/>
              </w:rPr>
            </w:pPr>
          </w:p>
        </w:tc>
      </w:tr>
      <w:tr w:rsidR="0010654A" w:rsidRPr="0026303B" w14:paraId="33CEB909" w14:textId="77777777" w:rsidTr="00774DAE">
        <w:trPr>
          <w:trHeight w:val="1474"/>
          <w:jc w:val="center"/>
        </w:trPr>
        <w:tc>
          <w:tcPr>
            <w:tcW w:w="599" w:type="dxa"/>
            <w:vAlign w:val="center"/>
          </w:tcPr>
          <w:p w14:paraId="09979CB6"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1863B9E7"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Facilitating a Research Project (CTIMPs/CIMDs)</w:t>
            </w:r>
          </w:p>
        </w:tc>
        <w:tc>
          <w:tcPr>
            <w:tcW w:w="2669" w:type="dxa"/>
          </w:tcPr>
          <w:p w14:paraId="44DF86D8" w14:textId="77777777" w:rsidR="0010654A" w:rsidRPr="0010654A" w:rsidRDefault="0010654A" w:rsidP="00774DAE">
            <w:pPr>
              <w:rPr>
                <w:rFonts w:ascii="Source Sans 3 Light" w:hAnsi="Source Sans 3 Light"/>
                <w:sz w:val="20"/>
                <w:szCs w:val="20"/>
              </w:rPr>
            </w:pPr>
          </w:p>
        </w:tc>
        <w:tc>
          <w:tcPr>
            <w:tcW w:w="2864" w:type="dxa"/>
          </w:tcPr>
          <w:p w14:paraId="4E44E196" w14:textId="77777777" w:rsidR="0010654A" w:rsidRPr="0010654A" w:rsidRDefault="0010654A" w:rsidP="00774DAE">
            <w:pPr>
              <w:rPr>
                <w:rFonts w:ascii="Source Sans 3 Light" w:hAnsi="Source Sans 3 Light"/>
                <w:sz w:val="20"/>
                <w:szCs w:val="20"/>
              </w:rPr>
            </w:pPr>
          </w:p>
        </w:tc>
        <w:tc>
          <w:tcPr>
            <w:tcW w:w="3373" w:type="dxa"/>
          </w:tcPr>
          <w:p w14:paraId="438F1E85"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FA001 Facilitating a Regulated or Complex Research Project </w:t>
            </w:r>
            <w:r w:rsidRPr="0010654A">
              <w:rPr>
                <w:rStyle w:val="normaltextrun"/>
                <w:rFonts w:ascii="Source Sans 3 Light" w:eastAsia="MS Gothic" w:hAnsi="Source Sans 3 Light"/>
                <w:color w:val="0F243E"/>
                <w:sz w:val="20"/>
                <w:szCs w:val="20"/>
                <w:bdr w:val="none" w:sz="0" w:space="0" w:color="auto" w:frame="1"/>
              </w:rPr>
              <w:t>☐</w:t>
            </w:r>
          </w:p>
          <w:p w14:paraId="6492A4CA" w14:textId="77777777" w:rsidR="0010654A" w:rsidRPr="0010654A" w:rsidRDefault="0010654A" w:rsidP="00774DAE">
            <w:pPr>
              <w:rPr>
                <w:rFonts w:ascii="Source Sans 3 Light" w:hAnsi="Source Sans 3 Light"/>
                <w:sz w:val="20"/>
                <w:szCs w:val="20"/>
              </w:rPr>
            </w:pPr>
          </w:p>
          <w:p w14:paraId="68C8B65E"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Review performed competently </w:t>
            </w:r>
            <w:r w:rsidRPr="0010654A">
              <w:rPr>
                <w:rStyle w:val="normaltextrun"/>
                <w:rFonts w:ascii="Source Sans 3 Light" w:eastAsia="MS Gothic" w:hAnsi="Source Sans 3 Light"/>
                <w:color w:val="0F243E"/>
                <w:sz w:val="20"/>
                <w:szCs w:val="20"/>
                <w:bdr w:val="none" w:sz="0" w:space="0" w:color="auto" w:frame="1"/>
              </w:rPr>
              <w:t>☐</w:t>
            </w:r>
          </w:p>
        </w:tc>
        <w:tc>
          <w:tcPr>
            <w:tcW w:w="2288" w:type="dxa"/>
          </w:tcPr>
          <w:p w14:paraId="77091DF2"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A review to be performed and checked. At discretion of trainer to decide if another check required.</w:t>
            </w:r>
          </w:p>
        </w:tc>
      </w:tr>
      <w:tr w:rsidR="0010654A" w:rsidRPr="0026303B" w14:paraId="5B9320BC" w14:textId="77777777" w:rsidTr="00A47312">
        <w:trPr>
          <w:trHeight w:val="865"/>
          <w:jc w:val="center"/>
        </w:trPr>
        <w:tc>
          <w:tcPr>
            <w:tcW w:w="4346" w:type="dxa"/>
            <w:gridSpan w:val="2"/>
            <w:shd w:val="clear" w:color="auto" w:fill="003263"/>
            <w:vAlign w:val="center"/>
          </w:tcPr>
          <w:p w14:paraId="1C9D6C4F"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5E50C49A" w14:textId="77777777" w:rsidR="0010654A" w:rsidRPr="0010654A" w:rsidRDefault="0010654A" w:rsidP="00774DAE">
            <w:pPr>
              <w:rPr>
                <w:rFonts w:ascii="Source Sans 3 Light" w:hAnsi="Source Sans 3 Light"/>
                <w:sz w:val="20"/>
                <w:szCs w:val="20"/>
              </w:rPr>
            </w:pPr>
          </w:p>
        </w:tc>
      </w:tr>
      <w:tr w:rsidR="0010654A" w:rsidRPr="0026303B" w14:paraId="365475F3" w14:textId="77777777" w:rsidTr="00774DAE">
        <w:trPr>
          <w:trHeight w:val="1474"/>
          <w:jc w:val="center"/>
        </w:trPr>
        <w:tc>
          <w:tcPr>
            <w:tcW w:w="599" w:type="dxa"/>
            <w:vAlign w:val="center"/>
          </w:tcPr>
          <w:p w14:paraId="365BAF81"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7668AE38"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R&amp;D Governance Review</w:t>
            </w:r>
          </w:p>
        </w:tc>
        <w:tc>
          <w:tcPr>
            <w:tcW w:w="2669" w:type="dxa"/>
          </w:tcPr>
          <w:p w14:paraId="28F089B0" w14:textId="77777777" w:rsidR="0010654A" w:rsidRPr="0010654A" w:rsidRDefault="0010654A" w:rsidP="00774DAE">
            <w:pPr>
              <w:rPr>
                <w:rFonts w:ascii="Source Sans 3 Light" w:hAnsi="Source Sans 3 Light"/>
                <w:sz w:val="20"/>
                <w:szCs w:val="20"/>
              </w:rPr>
            </w:pPr>
          </w:p>
        </w:tc>
        <w:tc>
          <w:tcPr>
            <w:tcW w:w="2864" w:type="dxa"/>
          </w:tcPr>
          <w:p w14:paraId="2EDEFBC8" w14:textId="77777777" w:rsidR="0010654A" w:rsidRPr="0010654A" w:rsidRDefault="0010654A" w:rsidP="00774DAE">
            <w:pPr>
              <w:rPr>
                <w:rFonts w:ascii="Source Sans 3 Light" w:hAnsi="Source Sans 3 Light"/>
                <w:sz w:val="20"/>
                <w:szCs w:val="20"/>
              </w:rPr>
            </w:pPr>
          </w:p>
        </w:tc>
        <w:tc>
          <w:tcPr>
            <w:tcW w:w="3373" w:type="dxa"/>
          </w:tcPr>
          <w:p w14:paraId="3B6DEF23" w14:textId="77777777" w:rsidR="0010654A" w:rsidRPr="0010654A" w:rsidRDefault="0010654A" w:rsidP="00774DAE">
            <w:pPr>
              <w:rPr>
                <w:rStyle w:val="normaltextrun"/>
                <w:rFonts w:ascii="Source Sans 3 Light" w:eastAsia="MS Gothic" w:hAnsi="Source Sans 3 Light"/>
                <w:color w:val="0F243E"/>
                <w:sz w:val="20"/>
                <w:szCs w:val="20"/>
                <w:bdr w:val="none" w:sz="0" w:space="0" w:color="auto" w:frame="1"/>
              </w:rPr>
            </w:pPr>
            <w:r w:rsidRPr="0010654A">
              <w:rPr>
                <w:rFonts w:ascii="Source Sans 3 Light" w:hAnsi="Source Sans 3 Light"/>
                <w:sz w:val="20"/>
                <w:szCs w:val="20"/>
              </w:rPr>
              <w:t xml:space="preserve">GS001 R&amp;D Governance Review of Non-Commercial Studies: </w:t>
            </w:r>
            <w:r w:rsidRPr="0010654A">
              <w:rPr>
                <w:rStyle w:val="normaltextrun"/>
                <w:rFonts w:ascii="Source Sans 3 Light" w:eastAsia="MS Gothic" w:hAnsi="Source Sans 3 Light"/>
                <w:color w:val="0F243E"/>
                <w:sz w:val="20"/>
                <w:szCs w:val="20"/>
                <w:bdr w:val="none" w:sz="0" w:space="0" w:color="auto" w:frame="1"/>
              </w:rPr>
              <w:t>☐</w:t>
            </w:r>
          </w:p>
          <w:p w14:paraId="037BF67F" w14:textId="77777777" w:rsidR="0010654A" w:rsidRPr="0010654A" w:rsidRDefault="0010654A" w:rsidP="00774DAE">
            <w:pPr>
              <w:rPr>
                <w:rStyle w:val="normaltextrun"/>
                <w:rFonts w:ascii="Source Sans 3 Light" w:eastAsia="MS Gothic" w:hAnsi="Source Sans 3 Light"/>
                <w:color w:val="0F243E"/>
                <w:sz w:val="20"/>
                <w:szCs w:val="20"/>
                <w:bdr w:val="none" w:sz="0" w:space="0" w:color="auto" w:frame="1"/>
              </w:rPr>
            </w:pPr>
          </w:p>
          <w:p w14:paraId="45AC2560" w14:textId="77777777" w:rsidR="0010654A" w:rsidRPr="0010654A" w:rsidRDefault="0010654A" w:rsidP="00774DAE">
            <w:pPr>
              <w:rPr>
                <w:rStyle w:val="normaltextrun"/>
                <w:rFonts w:ascii="Source Sans 3 Light" w:eastAsia="MS Gothic" w:hAnsi="Source Sans 3 Light"/>
                <w:color w:val="0F243E"/>
                <w:sz w:val="20"/>
                <w:szCs w:val="20"/>
                <w:bdr w:val="none" w:sz="0" w:space="0" w:color="auto" w:frame="1"/>
              </w:rPr>
            </w:pPr>
            <w:r w:rsidRPr="0010654A">
              <w:rPr>
                <w:rStyle w:val="normaltextrun"/>
                <w:rFonts w:ascii="Source Sans 3 Light" w:eastAsia="MS Gothic" w:hAnsi="Source Sans 3 Light"/>
                <w:color w:val="0F243E"/>
                <w:sz w:val="20"/>
                <w:szCs w:val="20"/>
                <w:bdr w:val="none" w:sz="0" w:space="0" w:color="auto" w:frame="1"/>
              </w:rPr>
              <w:t>GS015 R&amp;D Governance Review of Commercial Studies</w:t>
            </w:r>
          </w:p>
          <w:p w14:paraId="7822B966" w14:textId="77777777" w:rsidR="0010654A" w:rsidRPr="0010654A" w:rsidRDefault="0010654A" w:rsidP="00774DAE">
            <w:pPr>
              <w:rPr>
                <w:rStyle w:val="normaltextrun"/>
                <w:rFonts w:ascii="Source Sans 3 Light" w:eastAsia="MS Gothic" w:hAnsi="Source Sans 3 Light"/>
                <w:color w:val="0F243E"/>
                <w:sz w:val="20"/>
                <w:szCs w:val="20"/>
                <w:bdr w:val="none" w:sz="0" w:space="0" w:color="auto" w:frame="1"/>
              </w:rPr>
            </w:pPr>
            <w:r w:rsidRPr="0010654A">
              <w:rPr>
                <w:rStyle w:val="normaltextrun"/>
                <w:rFonts w:ascii="Source Sans 3 Light" w:eastAsia="MS Gothic" w:hAnsi="Source Sans 3 Light"/>
                <w:color w:val="0F243E"/>
                <w:sz w:val="20"/>
                <w:szCs w:val="20"/>
                <w:bdr w:val="none" w:sz="0" w:space="0" w:color="auto" w:frame="1"/>
              </w:rPr>
              <w:t xml:space="preserve">☐ </w:t>
            </w:r>
          </w:p>
          <w:p w14:paraId="672F82FA" w14:textId="77777777" w:rsidR="0010654A" w:rsidRPr="0010654A" w:rsidRDefault="0010654A" w:rsidP="00774DAE">
            <w:pPr>
              <w:rPr>
                <w:rStyle w:val="normaltextrun"/>
                <w:rFonts w:ascii="Source Sans 3 Light" w:eastAsia="MS Gothic" w:hAnsi="Source Sans 3 Light"/>
                <w:color w:val="0F243E"/>
                <w:sz w:val="20"/>
                <w:szCs w:val="20"/>
                <w:bdr w:val="none" w:sz="0" w:space="0" w:color="auto" w:frame="1"/>
              </w:rPr>
            </w:pPr>
            <w:r w:rsidRPr="0010654A">
              <w:rPr>
                <w:rFonts w:ascii="Source Sans 3 Light" w:hAnsi="Source Sans 3 Light"/>
                <w:sz w:val="20"/>
                <w:szCs w:val="20"/>
              </w:rPr>
              <w:t xml:space="preserve">Review performed competently </w:t>
            </w:r>
            <w:r w:rsidRPr="0010654A">
              <w:rPr>
                <w:rStyle w:val="normaltextrun"/>
                <w:rFonts w:ascii="Source Sans 3 Light" w:eastAsia="MS Gothic" w:hAnsi="Source Sans 3 Light"/>
                <w:color w:val="0F243E"/>
                <w:sz w:val="20"/>
                <w:szCs w:val="20"/>
                <w:bdr w:val="none" w:sz="0" w:space="0" w:color="auto" w:frame="1"/>
              </w:rPr>
              <w:t>☐</w:t>
            </w:r>
          </w:p>
          <w:p w14:paraId="24C093A7" w14:textId="77777777" w:rsidR="0010654A" w:rsidRPr="0010654A" w:rsidRDefault="0010654A" w:rsidP="00774DAE">
            <w:pPr>
              <w:rPr>
                <w:rStyle w:val="normaltextrun"/>
                <w:rFonts w:ascii="Source Sans 3 Light" w:eastAsia="MS Gothic" w:hAnsi="Source Sans 3 Light"/>
                <w:color w:val="0F243E"/>
                <w:sz w:val="20"/>
                <w:szCs w:val="20"/>
                <w:bdr w:val="none" w:sz="0" w:space="0" w:color="auto" w:frame="1"/>
              </w:rPr>
            </w:pPr>
          </w:p>
          <w:p w14:paraId="0AED378D" w14:textId="5BE93E40" w:rsidR="0010654A" w:rsidRPr="0010654A" w:rsidRDefault="0010654A" w:rsidP="00774DAE">
            <w:pPr>
              <w:rPr>
                <w:rStyle w:val="normaltextrun"/>
                <w:rFonts w:ascii="Source Sans 3 Light" w:eastAsia="MS Gothic" w:hAnsi="Source Sans 3 Light"/>
                <w:color w:val="0F243E"/>
                <w:sz w:val="20"/>
                <w:szCs w:val="20"/>
                <w:bdr w:val="none" w:sz="0" w:space="0" w:color="auto" w:frame="1"/>
              </w:rPr>
            </w:pPr>
            <w:r w:rsidRPr="0010654A">
              <w:rPr>
                <w:rFonts w:ascii="Source Sans 3 Light" w:hAnsi="Source Sans 3 Light"/>
                <w:sz w:val="20"/>
                <w:szCs w:val="20"/>
              </w:rPr>
              <w:t xml:space="preserve">GS007 R&amp;D </w:t>
            </w:r>
            <w:r w:rsidR="00A0076B">
              <w:rPr>
                <w:rFonts w:ascii="Source Sans 3 Light" w:hAnsi="Source Sans 3 Light"/>
                <w:sz w:val="20"/>
                <w:szCs w:val="20"/>
              </w:rPr>
              <w:t xml:space="preserve">Governance </w:t>
            </w:r>
            <w:r w:rsidRPr="0010654A">
              <w:rPr>
                <w:rFonts w:ascii="Source Sans 3 Light" w:hAnsi="Source Sans 3 Light"/>
                <w:sz w:val="20"/>
                <w:szCs w:val="20"/>
              </w:rPr>
              <w:t xml:space="preserve">Review of Modifications: </w:t>
            </w:r>
            <w:r w:rsidRPr="0010654A">
              <w:rPr>
                <w:rStyle w:val="normaltextrun"/>
                <w:rFonts w:ascii="Source Sans 3 Light" w:eastAsia="MS Gothic" w:hAnsi="Source Sans 3 Light"/>
                <w:color w:val="0F243E"/>
                <w:sz w:val="20"/>
                <w:szCs w:val="20"/>
                <w:bdr w:val="none" w:sz="0" w:space="0" w:color="auto" w:frame="1"/>
              </w:rPr>
              <w:t>☐</w:t>
            </w:r>
          </w:p>
          <w:p w14:paraId="4978D372" w14:textId="77777777" w:rsidR="0010654A" w:rsidRPr="0010654A" w:rsidRDefault="0010654A" w:rsidP="00774DAE">
            <w:pPr>
              <w:rPr>
                <w:rFonts w:ascii="Source Sans 3 Light" w:eastAsia="MS Gothic" w:hAnsi="Source Sans 3 Light"/>
                <w:color w:val="0F243E"/>
                <w:sz w:val="20"/>
                <w:szCs w:val="20"/>
                <w:bdr w:val="none" w:sz="0" w:space="0" w:color="auto" w:frame="1"/>
              </w:rPr>
            </w:pPr>
            <w:r w:rsidRPr="0010654A">
              <w:rPr>
                <w:rFonts w:ascii="Source Sans 3 Light" w:hAnsi="Source Sans 3 Light"/>
                <w:sz w:val="20"/>
                <w:szCs w:val="20"/>
              </w:rPr>
              <w:t xml:space="preserve">Review performed competently </w:t>
            </w:r>
            <w:r w:rsidRPr="0010654A">
              <w:rPr>
                <w:rStyle w:val="normaltextrun"/>
                <w:rFonts w:ascii="Source Sans 3 Light" w:eastAsia="MS Gothic" w:hAnsi="Source Sans 3 Light"/>
                <w:color w:val="0F243E"/>
                <w:sz w:val="20"/>
                <w:szCs w:val="20"/>
                <w:bdr w:val="none" w:sz="0" w:space="0" w:color="auto" w:frame="1"/>
              </w:rPr>
              <w:t>☐</w:t>
            </w:r>
          </w:p>
        </w:tc>
        <w:tc>
          <w:tcPr>
            <w:tcW w:w="2288" w:type="dxa"/>
          </w:tcPr>
          <w:p w14:paraId="3B54913C"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A review to be performed and checked. At discretion of trainer to decide if another check required.</w:t>
            </w:r>
          </w:p>
        </w:tc>
      </w:tr>
      <w:tr w:rsidR="0010654A" w:rsidRPr="0026303B" w14:paraId="5D5EC30A" w14:textId="77777777" w:rsidTr="00A47312">
        <w:trPr>
          <w:trHeight w:val="865"/>
          <w:jc w:val="center"/>
        </w:trPr>
        <w:tc>
          <w:tcPr>
            <w:tcW w:w="4346" w:type="dxa"/>
            <w:gridSpan w:val="2"/>
            <w:shd w:val="clear" w:color="auto" w:fill="003263"/>
            <w:vAlign w:val="center"/>
          </w:tcPr>
          <w:p w14:paraId="613DCC3C"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1AD0F549" w14:textId="77777777" w:rsidR="0010654A" w:rsidRPr="0010654A" w:rsidRDefault="0010654A" w:rsidP="00774DAE">
            <w:pPr>
              <w:rPr>
                <w:rFonts w:ascii="Source Sans 3 Light" w:hAnsi="Source Sans 3 Light"/>
                <w:sz w:val="20"/>
                <w:szCs w:val="20"/>
              </w:rPr>
            </w:pPr>
          </w:p>
        </w:tc>
      </w:tr>
      <w:tr w:rsidR="0010654A" w:rsidRPr="0026303B" w14:paraId="21AC457E" w14:textId="77777777" w:rsidTr="00774DAE">
        <w:trPr>
          <w:trHeight w:val="1474"/>
          <w:jc w:val="center"/>
        </w:trPr>
        <w:tc>
          <w:tcPr>
            <w:tcW w:w="599" w:type="dxa"/>
            <w:vAlign w:val="center"/>
          </w:tcPr>
          <w:p w14:paraId="176D4874"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56813A3E"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Modification Review (Sponsorship)</w:t>
            </w:r>
          </w:p>
        </w:tc>
        <w:tc>
          <w:tcPr>
            <w:tcW w:w="2669" w:type="dxa"/>
          </w:tcPr>
          <w:p w14:paraId="36A44DE4" w14:textId="77777777" w:rsidR="0010654A" w:rsidRPr="0010654A" w:rsidRDefault="0010654A" w:rsidP="00774DAE">
            <w:pPr>
              <w:rPr>
                <w:rFonts w:ascii="Source Sans 3 Light" w:hAnsi="Source Sans 3 Light"/>
                <w:sz w:val="20"/>
                <w:szCs w:val="20"/>
              </w:rPr>
            </w:pPr>
          </w:p>
        </w:tc>
        <w:tc>
          <w:tcPr>
            <w:tcW w:w="2864" w:type="dxa"/>
          </w:tcPr>
          <w:p w14:paraId="584CF6D9" w14:textId="77777777" w:rsidR="0010654A" w:rsidRPr="0010654A" w:rsidRDefault="0010654A" w:rsidP="00774DAE">
            <w:pPr>
              <w:rPr>
                <w:rFonts w:ascii="Source Sans 3 Light" w:hAnsi="Source Sans 3 Light"/>
                <w:sz w:val="20"/>
                <w:szCs w:val="20"/>
              </w:rPr>
            </w:pPr>
          </w:p>
        </w:tc>
        <w:tc>
          <w:tcPr>
            <w:tcW w:w="3373" w:type="dxa"/>
          </w:tcPr>
          <w:p w14:paraId="1BA6C690" w14:textId="47613AEB"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GS011 </w:t>
            </w:r>
            <w:r w:rsidR="00DB79F4">
              <w:rPr>
                <w:rFonts w:ascii="Source Sans 3 Light" w:hAnsi="Source Sans 3 Light"/>
                <w:sz w:val="20"/>
                <w:szCs w:val="20"/>
              </w:rPr>
              <w:t>Sponsor</w:t>
            </w:r>
            <w:r w:rsidRPr="0010654A">
              <w:rPr>
                <w:rFonts w:ascii="Source Sans 3 Light" w:hAnsi="Source Sans 3 Light"/>
                <w:sz w:val="20"/>
                <w:szCs w:val="20"/>
              </w:rPr>
              <w:t xml:space="preserve"> Approval of Modifications: </w:t>
            </w:r>
            <w:r w:rsidRPr="0010654A">
              <w:rPr>
                <w:rStyle w:val="normaltextrun"/>
                <w:rFonts w:ascii="Source Sans 3 Light" w:eastAsia="MS Gothic" w:hAnsi="Source Sans 3 Light"/>
                <w:color w:val="0F243E"/>
                <w:sz w:val="20"/>
                <w:szCs w:val="20"/>
                <w:bdr w:val="none" w:sz="0" w:space="0" w:color="auto" w:frame="1"/>
              </w:rPr>
              <w:t>☐</w:t>
            </w:r>
          </w:p>
        </w:tc>
        <w:tc>
          <w:tcPr>
            <w:tcW w:w="2288" w:type="dxa"/>
          </w:tcPr>
          <w:p w14:paraId="681C5315"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A review to be performed and checked. At discretion of trainer to decide if another check required.</w:t>
            </w:r>
          </w:p>
        </w:tc>
      </w:tr>
      <w:tr w:rsidR="0010654A" w:rsidRPr="0026303B" w14:paraId="26E96FE4" w14:textId="77777777" w:rsidTr="00A47312">
        <w:trPr>
          <w:trHeight w:val="865"/>
          <w:jc w:val="center"/>
        </w:trPr>
        <w:tc>
          <w:tcPr>
            <w:tcW w:w="4346" w:type="dxa"/>
            <w:gridSpan w:val="2"/>
            <w:shd w:val="clear" w:color="auto" w:fill="003263"/>
            <w:vAlign w:val="center"/>
          </w:tcPr>
          <w:p w14:paraId="68F2A5B9"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3FCC97D4" w14:textId="77777777" w:rsidR="0010654A" w:rsidRPr="0010654A" w:rsidRDefault="0010654A" w:rsidP="00774DAE">
            <w:pPr>
              <w:rPr>
                <w:rFonts w:ascii="Source Sans 3 Light" w:hAnsi="Source Sans 3 Light"/>
                <w:sz w:val="20"/>
                <w:szCs w:val="20"/>
              </w:rPr>
            </w:pPr>
          </w:p>
        </w:tc>
      </w:tr>
      <w:tr w:rsidR="0010654A" w:rsidRPr="0026303B" w14:paraId="1E32501F" w14:textId="77777777" w:rsidTr="00774DAE">
        <w:trPr>
          <w:trHeight w:val="1474"/>
          <w:jc w:val="center"/>
        </w:trPr>
        <w:tc>
          <w:tcPr>
            <w:tcW w:w="599" w:type="dxa"/>
            <w:vAlign w:val="center"/>
          </w:tcPr>
          <w:p w14:paraId="6476496E"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28EBE55E"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Contracts for Research (Table of Responsibilities)</w:t>
            </w:r>
          </w:p>
        </w:tc>
        <w:tc>
          <w:tcPr>
            <w:tcW w:w="2669" w:type="dxa"/>
            <w:tcBorders>
              <w:bottom w:val="single" w:sz="4" w:space="0" w:color="auto"/>
            </w:tcBorders>
          </w:tcPr>
          <w:p w14:paraId="7CCB09E8" w14:textId="77777777" w:rsidR="0010654A" w:rsidRPr="0010654A" w:rsidRDefault="0010654A" w:rsidP="00774DAE">
            <w:pPr>
              <w:rPr>
                <w:rFonts w:ascii="Source Sans 3 Light" w:hAnsi="Source Sans 3 Light"/>
                <w:sz w:val="20"/>
                <w:szCs w:val="20"/>
              </w:rPr>
            </w:pPr>
          </w:p>
        </w:tc>
        <w:tc>
          <w:tcPr>
            <w:tcW w:w="2864" w:type="dxa"/>
            <w:tcBorders>
              <w:bottom w:val="single" w:sz="4" w:space="0" w:color="auto"/>
            </w:tcBorders>
          </w:tcPr>
          <w:p w14:paraId="1448036B" w14:textId="77777777" w:rsidR="0010654A" w:rsidRPr="0010654A" w:rsidRDefault="0010654A" w:rsidP="00774DAE">
            <w:pPr>
              <w:rPr>
                <w:rFonts w:ascii="Source Sans 3 Light" w:hAnsi="Source Sans 3 Light"/>
                <w:sz w:val="20"/>
                <w:szCs w:val="20"/>
              </w:rPr>
            </w:pPr>
          </w:p>
        </w:tc>
        <w:tc>
          <w:tcPr>
            <w:tcW w:w="3373" w:type="dxa"/>
            <w:tcBorders>
              <w:bottom w:val="single" w:sz="4" w:space="0" w:color="auto"/>
            </w:tcBorders>
          </w:tcPr>
          <w:p w14:paraId="29B7D658" w14:textId="77777777" w:rsidR="0010654A" w:rsidRPr="0010654A" w:rsidRDefault="0010654A" w:rsidP="00774DAE">
            <w:pPr>
              <w:rPr>
                <w:rFonts w:ascii="Source Sans 3 Light" w:hAnsi="Source Sans 3 Light"/>
                <w:sz w:val="20"/>
                <w:szCs w:val="20"/>
              </w:rPr>
            </w:pPr>
          </w:p>
        </w:tc>
        <w:tc>
          <w:tcPr>
            <w:tcW w:w="2288" w:type="dxa"/>
            <w:tcBorders>
              <w:bottom w:val="single" w:sz="4" w:space="0" w:color="auto"/>
            </w:tcBorders>
          </w:tcPr>
          <w:p w14:paraId="0CA6C9D6"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Departmental training will be arranged periodically.</w:t>
            </w:r>
          </w:p>
          <w:p w14:paraId="7599BE60" w14:textId="77777777" w:rsidR="0010654A" w:rsidRPr="0010654A" w:rsidRDefault="0010654A" w:rsidP="00774DAE">
            <w:pPr>
              <w:rPr>
                <w:rFonts w:ascii="Source Sans 3 Light" w:hAnsi="Source Sans 3 Light"/>
                <w:sz w:val="20"/>
                <w:szCs w:val="20"/>
              </w:rPr>
            </w:pPr>
          </w:p>
          <w:p w14:paraId="26296C73"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A review to be performed and checked. At discretion of trainer to decide if another check required.</w:t>
            </w:r>
          </w:p>
        </w:tc>
      </w:tr>
      <w:tr w:rsidR="0010654A" w:rsidRPr="0026303B" w14:paraId="282FFFA2" w14:textId="77777777" w:rsidTr="00A47312">
        <w:trPr>
          <w:trHeight w:val="865"/>
          <w:jc w:val="center"/>
        </w:trPr>
        <w:tc>
          <w:tcPr>
            <w:tcW w:w="4346" w:type="dxa"/>
            <w:gridSpan w:val="2"/>
            <w:shd w:val="clear" w:color="auto" w:fill="003263"/>
            <w:vAlign w:val="center"/>
          </w:tcPr>
          <w:p w14:paraId="0B386EA9"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lastRenderedPageBreak/>
              <w:t>Comments</w:t>
            </w:r>
          </w:p>
        </w:tc>
        <w:tc>
          <w:tcPr>
            <w:tcW w:w="11194" w:type="dxa"/>
            <w:gridSpan w:val="4"/>
          </w:tcPr>
          <w:p w14:paraId="0EFA021E" w14:textId="77777777" w:rsidR="0010654A" w:rsidRPr="0010654A" w:rsidRDefault="0010654A" w:rsidP="00774DAE">
            <w:pPr>
              <w:rPr>
                <w:rFonts w:ascii="Source Sans 3 Light" w:hAnsi="Source Sans 3 Light"/>
                <w:sz w:val="20"/>
                <w:szCs w:val="20"/>
              </w:rPr>
            </w:pPr>
          </w:p>
        </w:tc>
      </w:tr>
      <w:tr w:rsidR="0010654A" w:rsidRPr="0026303B" w14:paraId="5A8CCAAB" w14:textId="77777777" w:rsidTr="00774DAE">
        <w:trPr>
          <w:trHeight w:val="1474"/>
          <w:jc w:val="center"/>
        </w:trPr>
        <w:tc>
          <w:tcPr>
            <w:tcW w:w="599" w:type="dxa"/>
            <w:vAlign w:val="center"/>
          </w:tcPr>
          <w:p w14:paraId="546EAF4F"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35485226"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Serious Breach Review &amp; Reporting</w:t>
            </w:r>
          </w:p>
        </w:tc>
        <w:tc>
          <w:tcPr>
            <w:tcW w:w="2669" w:type="dxa"/>
            <w:tcBorders>
              <w:bottom w:val="single" w:sz="4" w:space="0" w:color="auto"/>
            </w:tcBorders>
          </w:tcPr>
          <w:p w14:paraId="32845D96" w14:textId="77777777" w:rsidR="0010654A" w:rsidRPr="0010654A" w:rsidRDefault="0010654A" w:rsidP="00774DAE">
            <w:pPr>
              <w:rPr>
                <w:rFonts w:ascii="Source Sans 3 Light" w:hAnsi="Source Sans 3 Light"/>
                <w:sz w:val="20"/>
                <w:szCs w:val="20"/>
              </w:rPr>
            </w:pPr>
          </w:p>
        </w:tc>
        <w:tc>
          <w:tcPr>
            <w:tcW w:w="2864" w:type="dxa"/>
            <w:tcBorders>
              <w:bottom w:val="single" w:sz="4" w:space="0" w:color="auto"/>
            </w:tcBorders>
          </w:tcPr>
          <w:p w14:paraId="1B071EE8" w14:textId="77777777" w:rsidR="0010654A" w:rsidRPr="0010654A" w:rsidRDefault="0010654A" w:rsidP="00774DAE">
            <w:pPr>
              <w:rPr>
                <w:rFonts w:ascii="Source Sans 3 Light" w:hAnsi="Source Sans 3 Light"/>
                <w:sz w:val="20"/>
                <w:szCs w:val="20"/>
              </w:rPr>
            </w:pPr>
          </w:p>
        </w:tc>
        <w:tc>
          <w:tcPr>
            <w:tcW w:w="3373" w:type="dxa"/>
            <w:tcBorders>
              <w:bottom w:val="single" w:sz="4" w:space="0" w:color="auto"/>
            </w:tcBorders>
          </w:tcPr>
          <w:p w14:paraId="7B3974D5"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CR003 Suspected Serious Breaches: </w:t>
            </w:r>
            <w:r w:rsidRPr="0010654A">
              <w:rPr>
                <w:rStyle w:val="normaltextrun"/>
                <w:rFonts w:ascii="Source Sans 3 Light" w:eastAsia="MS Gothic" w:hAnsi="Source Sans 3 Light"/>
                <w:color w:val="0F243E"/>
                <w:sz w:val="20"/>
                <w:szCs w:val="20"/>
                <w:bdr w:val="none" w:sz="0" w:space="0" w:color="auto" w:frame="1"/>
              </w:rPr>
              <w:t>☐</w:t>
            </w:r>
          </w:p>
        </w:tc>
        <w:tc>
          <w:tcPr>
            <w:tcW w:w="2288" w:type="dxa"/>
            <w:tcBorders>
              <w:bottom w:val="single" w:sz="4" w:space="0" w:color="auto"/>
            </w:tcBorders>
          </w:tcPr>
          <w:p w14:paraId="66440550" w14:textId="77777777" w:rsidR="0010654A" w:rsidRPr="0010654A" w:rsidRDefault="0010654A" w:rsidP="00774DAE">
            <w:pPr>
              <w:rPr>
                <w:rFonts w:ascii="Source Sans 3 Light" w:hAnsi="Source Sans 3 Light"/>
                <w:sz w:val="20"/>
                <w:szCs w:val="20"/>
              </w:rPr>
            </w:pPr>
          </w:p>
        </w:tc>
      </w:tr>
      <w:tr w:rsidR="0010654A" w:rsidRPr="0026303B" w14:paraId="2FCF5932" w14:textId="77777777" w:rsidTr="00A47312">
        <w:trPr>
          <w:trHeight w:val="865"/>
          <w:jc w:val="center"/>
        </w:trPr>
        <w:tc>
          <w:tcPr>
            <w:tcW w:w="4346" w:type="dxa"/>
            <w:gridSpan w:val="2"/>
            <w:shd w:val="clear" w:color="auto" w:fill="003263"/>
            <w:vAlign w:val="center"/>
          </w:tcPr>
          <w:p w14:paraId="6647DE95"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6E32D983" w14:textId="77777777" w:rsidR="0010654A" w:rsidRPr="0010654A" w:rsidRDefault="0010654A" w:rsidP="00774DAE">
            <w:pPr>
              <w:rPr>
                <w:rFonts w:ascii="Source Sans 3 Light" w:hAnsi="Source Sans 3 Light"/>
                <w:sz w:val="20"/>
                <w:szCs w:val="20"/>
              </w:rPr>
            </w:pPr>
          </w:p>
        </w:tc>
      </w:tr>
      <w:tr w:rsidR="0010654A" w:rsidRPr="0026303B" w14:paraId="0F2EA0EB" w14:textId="77777777" w:rsidTr="00774DAE">
        <w:trPr>
          <w:trHeight w:val="1474"/>
          <w:jc w:val="center"/>
        </w:trPr>
        <w:tc>
          <w:tcPr>
            <w:tcW w:w="599" w:type="dxa"/>
            <w:vAlign w:val="center"/>
          </w:tcPr>
          <w:p w14:paraId="409DAE80"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7C3C4E72"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AE/SAE/SUSAR Review &amp; Reporting</w:t>
            </w:r>
          </w:p>
        </w:tc>
        <w:tc>
          <w:tcPr>
            <w:tcW w:w="2669" w:type="dxa"/>
          </w:tcPr>
          <w:p w14:paraId="309A6579" w14:textId="77777777" w:rsidR="0010654A" w:rsidRPr="0010654A" w:rsidRDefault="0010654A" w:rsidP="00774DAE">
            <w:pPr>
              <w:rPr>
                <w:rFonts w:ascii="Source Sans 3 Light" w:hAnsi="Source Sans 3 Light"/>
                <w:sz w:val="20"/>
                <w:szCs w:val="20"/>
              </w:rPr>
            </w:pPr>
          </w:p>
        </w:tc>
        <w:tc>
          <w:tcPr>
            <w:tcW w:w="2864" w:type="dxa"/>
          </w:tcPr>
          <w:p w14:paraId="2E33A8C0" w14:textId="77777777" w:rsidR="0010654A" w:rsidRPr="0010654A" w:rsidRDefault="0010654A" w:rsidP="00774DAE">
            <w:pPr>
              <w:rPr>
                <w:rFonts w:ascii="Source Sans 3 Light" w:hAnsi="Source Sans 3 Light"/>
                <w:sz w:val="20"/>
                <w:szCs w:val="20"/>
              </w:rPr>
            </w:pPr>
          </w:p>
        </w:tc>
        <w:tc>
          <w:tcPr>
            <w:tcW w:w="3373" w:type="dxa"/>
          </w:tcPr>
          <w:p w14:paraId="0EDDA6C5"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CR005/CR006 Identifying, Recording and Reporting AEs and USMs for CTIMPs/Non CTIMPs: </w:t>
            </w:r>
            <w:r w:rsidRPr="0010654A">
              <w:rPr>
                <w:rStyle w:val="normaltextrun"/>
                <w:rFonts w:ascii="Source Sans 3 Light" w:eastAsia="MS Gothic" w:hAnsi="Source Sans 3 Light"/>
                <w:color w:val="0F243E"/>
                <w:sz w:val="20"/>
                <w:szCs w:val="20"/>
                <w:bdr w:val="none" w:sz="0" w:space="0" w:color="auto" w:frame="1"/>
              </w:rPr>
              <w:t>☐</w:t>
            </w:r>
          </w:p>
          <w:p w14:paraId="68537EF3" w14:textId="77777777" w:rsidR="0010654A" w:rsidRPr="0010654A" w:rsidRDefault="0010654A" w:rsidP="00774DAE">
            <w:pPr>
              <w:rPr>
                <w:rFonts w:ascii="Source Sans 3 Light" w:hAnsi="Source Sans 3 Light"/>
                <w:sz w:val="20"/>
                <w:szCs w:val="20"/>
              </w:rPr>
            </w:pPr>
          </w:p>
          <w:p w14:paraId="663A10A2"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PV001 Pharmacovigilance: Receipt, Onward Reporting &amp; Follow-up of Safety Reports: </w:t>
            </w:r>
            <w:r w:rsidRPr="0010654A">
              <w:rPr>
                <w:rStyle w:val="normaltextrun"/>
                <w:rFonts w:ascii="Source Sans 3 Light" w:eastAsia="MS Gothic" w:hAnsi="Source Sans 3 Light"/>
                <w:color w:val="0F243E"/>
                <w:sz w:val="20"/>
                <w:szCs w:val="20"/>
                <w:bdr w:val="none" w:sz="0" w:space="0" w:color="auto" w:frame="1"/>
              </w:rPr>
              <w:t>☐</w:t>
            </w:r>
          </w:p>
        </w:tc>
        <w:tc>
          <w:tcPr>
            <w:tcW w:w="2288" w:type="dxa"/>
          </w:tcPr>
          <w:p w14:paraId="5C9D0751"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A report to be prepared and checked. At discretion of trainer to decide if another check required.</w:t>
            </w:r>
          </w:p>
        </w:tc>
      </w:tr>
      <w:tr w:rsidR="0010654A" w:rsidRPr="0026303B" w14:paraId="39AA17A4" w14:textId="77777777" w:rsidTr="00A47312">
        <w:trPr>
          <w:trHeight w:val="865"/>
          <w:jc w:val="center"/>
        </w:trPr>
        <w:tc>
          <w:tcPr>
            <w:tcW w:w="4346" w:type="dxa"/>
            <w:gridSpan w:val="2"/>
            <w:shd w:val="clear" w:color="auto" w:fill="003263"/>
            <w:vAlign w:val="center"/>
          </w:tcPr>
          <w:p w14:paraId="0AE01FD5"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5331D44B" w14:textId="77777777" w:rsidR="0010654A" w:rsidRPr="0010654A" w:rsidRDefault="0010654A" w:rsidP="00774DAE">
            <w:pPr>
              <w:rPr>
                <w:rFonts w:ascii="Source Sans 3 Light" w:hAnsi="Source Sans 3 Light"/>
                <w:sz w:val="20"/>
                <w:szCs w:val="20"/>
              </w:rPr>
            </w:pPr>
          </w:p>
        </w:tc>
      </w:tr>
      <w:tr w:rsidR="0010654A" w:rsidRPr="0026303B" w14:paraId="276F1DC0" w14:textId="77777777" w:rsidTr="00774DAE">
        <w:trPr>
          <w:trHeight w:val="1474"/>
          <w:jc w:val="center"/>
        </w:trPr>
        <w:tc>
          <w:tcPr>
            <w:tcW w:w="599" w:type="dxa"/>
            <w:vAlign w:val="center"/>
          </w:tcPr>
          <w:p w14:paraId="4D59B29D" w14:textId="77777777" w:rsidR="0010654A" w:rsidRPr="0010654A" w:rsidDel="000D45FD"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0526082E"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Safety Reports e.g. DSUR</w:t>
            </w:r>
          </w:p>
        </w:tc>
        <w:tc>
          <w:tcPr>
            <w:tcW w:w="2669" w:type="dxa"/>
          </w:tcPr>
          <w:p w14:paraId="1F1489B4" w14:textId="77777777" w:rsidR="0010654A" w:rsidRPr="0010654A" w:rsidRDefault="0010654A" w:rsidP="00774DAE">
            <w:pPr>
              <w:rPr>
                <w:rFonts w:ascii="Source Sans 3 Light" w:hAnsi="Source Sans 3 Light"/>
                <w:sz w:val="20"/>
                <w:szCs w:val="20"/>
              </w:rPr>
            </w:pPr>
          </w:p>
        </w:tc>
        <w:tc>
          <w:tcPr>
            <w:tcW w:w="2864" w:type="dxa"/>
          </w:tcPr>
          <w:p w14:paraId="71F392AF" w14:textId="77777777" w:rsidR="0010654A" w:rsidRPr="0010654A" w:rsidRDefault="0010654A" w:rsidP="00774DAE">
            <w:pPr>
              <w:rPr>
                <w:rFonts w:ascii="Source Sans 3 Light" w:hAnsi="Source Sans 3 Light"/>
                <w:sz w:val="20"/>
                <w:szCs w:val="20"/>
              </w:rPr>
            </w:pPr>
          </w:p>
        </w:tc>
        <w:tc>
          <w:tcPr>
            <w:tcW w:w="3373" w:type="dxa"/>
          </w:tcPr>
          <w:p w14:paraId="284F2AAD"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CR008 Preparing and Submitting Progress and Safety Reports: </w:t>
            </w:r>
            <w:r w:rsidRPr="0010654A">
              <w:rPr>
                <w:rStyle w:val="normaltextrun"/>
                <w:rFonts w:ascii="Source Sans 3 Light" w:eastAsia="MS Gothic" w:hAnsi="Source Sans 3 Light"/>
                <w:color w:val="0F243E"/>
                <w:sz w:val="20"/>
                <w:szCs w:val="20"/>
                <w:bdr w:val="none" w:sz="0" w:space="0" w:color="auto" w:frame="1"/>
              </w:rPr>
              <w:t>☐</w:t>
            </w:r>
          </w:p>
        </w:tc>
        <w:tc>
          <w:tcPr>
            <w:tcW w:w="2288" w:type="dxa"/>
          </w:tcPr>
          <w:p w14:paraId="0025064B"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A report to be prepared and checked. At discretion of trainer to decide if another check required.</w:t>
            </w:r>
          </w:p>
        </w:tc>
      </w:tr>
      <w:tr w:rsidR="0010654A" w:rsidRPr="0026303B" w14:paraId="411C31BF" w14:textId="77777777" w:rsidTr="00A47312">
        <w:trPr>
          <w:trHeight w:val="865"/>
          <w:jc w:val="center"/>
        </w:trPr>
        <w:tc>
          <w:tcPr>
            <w:tcW w:w="4346" w:type="dxa"/>
            <w:gridSpan w:val="2"/>
            <w:shd w:val="clear" w:color="auto" w:fill="003263"/>
            <w:vAlign w:val="center"/>
          </w:tcPr>
          <w:p w14:paraId="6CD5128F"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lastRenderedPageBreak/>
              <w:t>Comments</w:t>
            </w:r>
          </w:p>
        </w:tc>
        <w:tc>
          <w:tcPr>
            <w:tcW w:w="11194" w:type="dxa"/>
            <w:gridSpan w:val="4"/>
          </w:tcPr>
          <w:p w14:paraId="4535EEEF" w14:textId="77777777" w:rsidR="0010654A" w:rsidRPr="0010654A" w:rsidRDefault="0010654A" w:rsidP="00774DAE">
            <w:pPr>
              <w:rPr>
                <w:rFonts w:ascii="Source Sans 3 Light" w:hAnsi="Source Sans 3 Light"/>
                <w:sz w:val="20"/>
                <w:szCs w:val="20"/>
              </w:rPr>
            </w:pPr>
          </w:p>
        </w:tc>
      </w:tr>
      <w:tr w:rsidR="0010654A" w:rsidRPr="0026303B" w14:paraId="4EEA2B30" w14:textId="77777777" w:rsidTr="00774DAE">
        <w:trPr>
          <w:trHeight w:val="1474"/>
          <w:jc w:val="center"/>
        </w:trPr>
        <w:tc>
          <w:tcPr>
            <w:tcW w:w="599" w:type="dxa"/>
            <w:vAlign w:val="center"/>
          </w:tcPr>
          <w:p w14:paraId="71AD4DF1"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2094036D"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Review of IB/SPC/RSI updates</w:t>
            </w:r>
          </w:p>
        </w:tc>
        <w:tc>
          <w:tcPr>
            <w:tcW w:w="2669" w:type="dxa"/>
          </w:tcPr>
          <w:p w14:paraId="69541D39" w14:textId="77777777" w:rsidR="0010654A" w:rsidRPr="0010654A" w:rsidRDefault="0010654A" w:rsidP="00774DAE">
            <w:pPr>
              <w:rPr>
                <w:rFonts w:ascii="Source Sans 3 Light" w:hAnsi="Source Sans 3 Light"/>
                <w:sz w:val="20"/>
                <w:szCs w:val="20"/>
              </w:rPr>
            </w:pPr>
          </w:p>
        </w:tc>
        <w:tc>
          <w:tcPr>
            <w:tcW w:w="2864" w:type="dxa"/>
          </w:tcPr>
          <w:p w14:paraId="5AF20F7D" w14:textId="77777777" w:rsidR="0010654A" w:rsidRPr="0010654A" w:rsidRDefault="0010654A" w:rsidP="00774DAE">
            <w:pPr>
              <w:rPr>
                <w:rFonts w:ascii="Source Sans 3 Light" w:hAnsi="Source Sans 3 Light"/>
                <w:sz w:val="20"/>
                <w:szCs w:val="20"/>
              </w:rPr>
            </w:pPr>
          </w:p>
        </w:tc>
        <w:tc>
          <w:tcPr>
            <w:tcW w:w="3373" w:type="dxa"/>
          </w:tcPr>
          <w:p w14:paraId="13490AF3" w14:textId="5B9F6E6A"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PV003 Pharmacovigilance Reference Safety Information &amp; </w:t>
            </w:r>
            <w:r w:rsidR="00C87A46">
              <w:rPr>
                <w:rFonts w:ascii="Source Sans 3 Light" w:hAnsi="Source Sans 3 Light"/>
                <w:sz w:val="20"/>
                <w:szCs w:val="20"/>
              </w:rPr>
              <w:t>Safety</w:t>
            </w:r>
            <w:r w:rsidRPr="0010654A">
              <w:rPr>
                <w:rFonts w:ascii="Source Sans 3 Light" w:hAnsi="Source Sans 3 Light"/>
                <w:sz w:val="20"/>
                <w:szCs w:val="20"/>
              </w:rPr>
              <w:t xml:space="preserve"> Alerts: </w:t>
            </w:r>
            <w:r w:rsidRPr="0010654A">
              <w:rPr>
                <w:rStyle w:val="normaltextrun"/>
                <w:rFonts w:ascii="Source Sans 3 Light" w:eastAsia="MS Gothic" w:hAnsi="Source Sans 3 Light"/>
                <w:color w:val="0F243E"/>
                <w:sz w:val="20"/>
                <w:szCs w:val="20"/>
                <w:bdr w:val="none" w:sz="0" w:space="0" w:color="auto" w:frame="1"/>
              </w:rPr>
              <w:t>☐</w:t>
            </w:r>
          </w:p>
        </w:tc>
        <w:tc>
          <w:tcPr>
            <w:tcW w:w="2288" w:type="dxa"/>
          </w:tcPr>
          <w:p w14:paraId="7435CC43"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Reference Safety Information (RSI) review to be performed and checked. At discretion of trainer to decide if another check required.</w:t>
            </w:r>
          </w:p>
        </w:tc>
      </w:tr>
      <w:tr w:rsidR="0010654A" w:rsidRPr="0026303B" w14:paraId="522F6AC7" w14:textId="77777777" w:rsidTr="00A47312">
        <w:trPr>
          <w:trHeight w:val="865"/>
          <w:jc w:val="center"/>
        </w:trPr>
        <w:tc>
          <w:tcPr>
            <w:tcW w:w="4346" w:type="dxa"/>
            <w:gridSpan w:val="2"/>
            <w:shd w:val="clear" w:color="auto" w:fill="003263"/>
            <w:vAlign w:val="center"/>
          </w:tcPr>
          <w:p w14:paraId="0887AC3A"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57E6F41A" w14:textId="77777777" w:rsidR="0010654A" w:rsidRPr="0010654A" w:rsidRDefault="0010654A" w:rsidP="00774DAE">
            <w:pPr>
              <w:rPr>
                <w:rFonts w:ascii="Source Sans 3 Light" w:hAnsi="Source Sans 3 Light"/>
                <w:sz w:val="20"/>
                <w:szCs w:val="20"/>
              </w:rPr>
            </w:pPr>
          </w:p>
        </w:tc>
      </w:tr>
      <w:tr w:rsidR="0010654A" w:rsidRPr="0026303B" w14:paraId="5A0A58D9" w14:textId="77777777" w:rsidTr="00774DAE">
        <w:trPr>
          <w:trHeight w:val="1474"/>
          <w:jc w:val="center"/>
        </w:trPr>
        <w:tc>
          <w:tcPr>
            <w:tcW w:w="599" w:type="dxa"/>
            <w:vAlign w:val="center"/>
          </w:tcPr>
          <w:p w14:paraId="00202C43"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6D4EC341"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MedDRA Coding</w:t>
            </w:r>
          </w:p>
        </w:tc>
        <w:tc>
          <w:tcPr>
            <w:tcW w:w="2669" w:type="dxa"/>
          </w:tcPr>
          <w:p w14:paraId="01A5884F" w14:textId="77777777" w:rsidR="0010654A" w:rsidRPr="0010654A" w:rsidRDefault="0010654A" w:rsidP="00774DAE">
            <w:pPr>
              <w:rPr>
                <w:rFonts w:ascii="Source Sans 3 Light" w:hAnsi="Source Sans 3 Light"/>
                <w:sz w:val="20"/>
                <w:szCs w:val="20"/>
              </w:rPr>
            </w:pPr>
          </w:p>
        </w:tc>
        <w:tc>
          <w:tcPr>
            <w:tcW w:w="2864" w:type="dxa"/>
          </w:tcPr>
          <w:p w14:paraId="466AEB95" w14:textId="77777777" w:rsidR="0010654A" w:rsidRPr="0010654A" w:rsidRDefault="0010654A" w:rsidP="00774DAE">
            <w:pPr>
              <w:rPr>
                <w:rFonts w:ascii="Source Sans 3 Light" w:hAnsi="Source Sans 3 Light"/>
                <w:sz w:val="20"/>
                <w:szCs w:val="20"/>
              </w:rPr>
            </w:pPr>
          </w:p>
        </w:tc>
        <w:tc>
          <w:tcPr>
            <w:tcW w:w="3373" w:type="dxa"/>
          </w:tcPr>
          <w:p w14:paraId="0EDC8568"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PV004 Pharmacovigilance:  MedDRA Coding SAEs for DSURs: </w:t>
            </w:r>
            <w:r w:rsidRPr="0010654A">
              <w:rPr>
                <w:rStyle w:val="normaltextrun"/>
                <w:rFonts w:ascii="Source Sans 3 Light" w:eastAsia="MS Gothic" w:hAnsi="Source Sans 3 Light"/>
                <w:color w:val="0F243E"/>
                <w:sz w:val="20"/>
                <w:szCs w:val="20"/>
                <w:bdr w:val="none" w:sz="0" w:space="0" w:color="auto" w:frame="1"/>
              </w:rPr>
              <w:t>☐</w:t>
            </w:r>
          </w:p>
        </w:tc>
        <w:tc>
          <w:tcPr>
            <w:tcW w:w="2288" w:type="dxa"/>
          </w:tcPr>
          <w:p w14:paraId="3CF6904B"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Coding with MedDRA course www.meddra.org/training/schedule</w:t>
            </w:r>
          </w:p>
        </w:tc>
      </w:tr>
      <w:tr w:rsidR="0010654A" w:rsidRPr="0026303B" w14:paraId="4568E881" w14:textId="77777777" w:rsidTr="00A47312">
        <w:trPr>
          <w:trHeight w:val="865"/>
          <w:jc w:val="center"/>
        </w:trPr>
        <w:tc>
          <w:tcPr>
            <w:tcW w:w="4346" w:type="dxa"/>
            <w:gridSpan w:val="2"/>
            <w:shd w:val="clear" w:color="auto" w:fill="003263"/>
            <w:vAlign w:val="center"/>
          </w:tcPr>
          <w:p w14:paraId="59FF613C"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354223EC" w14:textId="77777777" w:rsidR="0010654A" w:rsidRPr="0010654A" w:rsidRDefault="0010654A" w:rsidP="00774DAE">
            <w:pPr>
              <w:rPr>
                <w:rFonts w:ascii="Source Sans 3 Light" w:hAnsi="Source Sans 3 Light"/>
                <w:sz w:val="20"/>
                <w:szCs w:val="20"/>
              </w:rPr>
            </w:pPr>
          </w:p>
        </w:tc>
      </w:tr>
      <w:tr w:rsidR="0010654A" w:rsidRPr="0026303B" w14:paraId="01B565B2" w14:textId="77777777" w:rsidTr="00774DAE">
        <w:trPr>
          <w:trHeight w:val="1474"/>
          <w:jc w:val="center"/>
        </w:trPr>
        <w:tc>
          <w:tcPr>
            <w:tcW w:w="599" w:type="dxa"/>
            <w:vAlign w:val="center"/>
          </w:tcPr>
          <w:p w14:paraId="64AC798C"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47BFE426"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End of Study Reporting Requirements</w:t>
            </w:r>
          </w:p>
        </w:tc>
        <w:tc>
          <w:tcPr>
            <w:tcW w:w="2669" w:type="dxa"/>
          </w:tcPr>
          <w:p w14:paraId="27A05C0D" w14:textId="77777777" w:rsidR="0010654A" w:rsidRPr="0010654A" w:rsidRDefault="0010654A" w:rsidP="00774DAE">
            <w:pPr>
              <w:rPr>
                <w:rFonts w:ascii="Source Sans 3 Light" w:hAnsi="Source Sans 3 Light"/>
                <w:sz w:val="20"/>
                <w:szCs w:val="20"/>
              </w:rPr>
            </w:pPr>
          </w:p>
        </w:tc>
        <w:tc>
          <w:tcPr>
            <w:tcW w:w="2864" w:type="dxa"/>
          </w:tcPr>
          <w:p w14:paraId="4DF814D2" w14:textId="77777777" w:rsidR="0010654A" w:rsidRPr="0010654A" w:rsidRDefault="0010654A" w:rsidP="00774DAE">
            <w:pPr>
              <w:rPr>
                <w:rFonts w:ascii="Source Sans 3 Light" w:hAnsi="Source Sans 3 Light"/>
                <w:sz w:val="20"/>
                <w:szCs w:val="20"/>
              </w:rPr>
            </w:pPr>
          </w:p>
        </w:tc>
        <w:tc>
          <w:tcPr>
            <w:tcW w:w="3373" w:type="dxa"/>
          </w:tcPr>
          <w:p w14:paraId="41439BAC"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CR011 Research Study Reports &amp; Publication of Results: </w:t>
            </w:r>
            <w:r w:rsidRPr="0010654A">
              <w:rPr>
                <w:rStyle w:val="normaltextrun"/>
                <w:rFonts w:ascii="Source Sans 3 Light" w:eastAsia="MS Gothic" w:hAnsi="Source Sans 3 Light"/>
                <w:color w:val="0F243E"/>
                <w:sz w:val="20"/>
                <w:szCs w:val="20"/>
                <w:bdr w:val="none" w:sz="0" w:space="0" w:color="auto" w:frame="1"/>
              </w:rPr>
              <w:t>☐</w:t>
            </w:r>
          </w:p>
        </w:tc>
        <w:tc>
          <w:tcPr>
            <w:tcW w:w="2288" w:type="dxa"/>
          </w:tcPr>
          <w:p w14:paraId="59B7F817" w14:textId="77777777" w:rsidR="0010654A" w:rsidRPr="0010654A" w:rsidRDefault="0010654A" w:rsidP="00774DAE">
            <w:pPr>
              <w:rPr>
                <w:rFonts w:ascii="Source Sans 3 Light" w:hAnsi="Source Sans 3 Light"/>
                <w:sz w:val="20"/>
                <w:szCs w:val="20"/>
              </w:rPr>
            </w:pPr>
          </w:p>
        </w:tc>
      </w:tr>
      <w:tr w:rsidR="0010654A" w:rsidRPr="0026303B" w14:paraId="442B9BA3" w14:textId="77777777" w:rsidTr="00A47312">
        <w:trPr>
          <w:trHeight w:val="865"/>
          <w:jc w:val="center"/>
        </w:trPr>
        <w:tc>
          <w:tcPr>
            <w:tcW w:w="4346" w:type="dxa"/>
            <w:gridSpan w:val="2"/>
            <w:shd w:val="clear" w:color="auto" w:fill="003263"/>
            <w:vAlign w:val="center"/>
          </w:tcPr>
          <w:p w14:paraId="270B2140"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710767F2" w14:textId="77777777" w:rsidR="0010654A" w:rsidRPr="0010654A" w:rsidRDefault="0010654A" w:rsidP="00774DAE">
            <w:pPr>
              <w:rPr>
                <w:rFonts w:ascii="Source Sans 3 Light" w:hAnsi="Source Sans 3 Light"/>
                <w:sz w:val="20"/>
                <w:szCs w:val="20"/>
              </w:rPr>
            </w:pPr>
          </w:p>
        </w:tc>
      </w:tr>
      <w:tr w:rsidR="0010654A" w:rsidRPr="0026303B" w14:paraId="08B8ED05" w14:textId="77777777" w:rsidTr="00774DAE">
        <w:trPr>
          <w:trHeight w:val="1474"/>
          <w:jc w:val="center"/>
        </w:trPr>
        <w:tc>
          <w:tcPr>
            <w:tcW w:w="599" w:type="dxa"/>
            <w:vAlign w:val="center"/>
          </w:tcPr>
          <w:p w14:paraId="57FE8545"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5A4B85BA"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Archiving requirements</w:t>
            </w:r>
          </w:p>
        </w:tc>
        <w:tc>
          <w:tcPr>
            <w:tcW w:w="2669" w:type="dxa"/>
          </w:tcPr>
          <w:p w14:paraId="1E560C5C" w14:textId="77777777" w:rsidR="0010654A" w:rsidRPr="0010654A" w:rsidRDefault="0010654A" w:rsidP="00774DAE">
            <w:pPr>
              <w:rPr>
                <w:rFonts w:ascii="Source Sans 3 Light" w:hAnsi="Source Sans 3 Light"/>
                <w:sz w:val="20"/>
                <w:szCs w:val="20"/>
              </w:rPr>
            </w:pPr>
          </w:p>
        </w:tc>
        <w:tc>
          <w:tcPr>
            <w:tcW w:w="2864" w:type="dxa"/>
          </w:tcPr>
          <w:p w14:paraId="6624EC74" w14:textId="77777777" w:rsidR="0010654A" w:rsidRPr="0010654A" w:rsidRDefault="0010654A" w:rsidP="00774DAE">
            <w:pPr>
              <w:rPr>
                <w:rFonts w:ascii="Source Sans 3 Light" w:hAnsi="Source Sans 3 Light"/>
                <w:sz w:val="20"/>
                <w:szCs w:val="20"/>
              </w:rPr>
            </w:pPr>
          </w:p>
        </w:tc>
        <w:tc>
          <w:tcPr>
            <w:tcW w:w="3373" w:type="dxa"/>
          </w:tcPr>
          <w:p w14:paraId="318FFF79" w14:textId="4D17DD23"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GS005 Archiving </w:t>
            </w:r>
            <w:r w:rsidR="00750469">
              <w:rPr>
                <w:rFonts w:ascii="Source Sans 3 Light" w:hAnsi="Source Sans 3 Light"/>
                <w:sz w:val="20"/>
                <w:szCs w:val="20"/>
              </w:rPr>
              <w:t xml:space="preserve">Research </w:t>
            </w:r>
            <w:r w:rsidRPr="0010654A">
              <w:rPr>
                <w:rFonts w:ascii="Source Sans 3 Light" w:hAnsi="Source Sans 3 Light"/>
                <w:sz w:val="20"/>
                <w:szCs w:val="20"/>
              </w:rPr>
              <w:t xml:space="preserve">Essential </w:t>
            </w:r>
            <w:r w:rsidR="00750469">
              <w:rPr>
                <w:rFonts w:ascii="Source Sans 3 Light" w:hAnsi="Source Sans 3 Light"/>
                <w:sz w:val="20"/>
                <w:szCs w:val="20"/>
              </w:rPr>
              <w:t>Records</w:t>
            </w:r>
            <w:r w:rsidRPr="0010654A">
              <w:rPr>
                <w:rFonts w:ascii="Source Sans 3 Light" w:hAnsi="Source Sans 3 Light"/>
                <w:sz w:val="20"/>
                <w:szCs w:val="20"/>
              </w:rPr>
              <w:t xml:space="preserve">: </w:t>
            </w:r>
            <w:r w:rsidRPr="0010654A">
              <w:rPr>
                <w:rStyle w:val="normaltextrun"/>
                <w:rFonts w:ascii="Source Sans 3 Light" w:eastAsia="MS Gothic" w:hAnsi="Source Sans 3 Light"/>
                <w:color w:val="0F243E"/>
                <w:sz w:val="20"/>
                <w:szCs w:val="20"/>
                <w:bdr w:val="none" w:sz="0" w:space="0" w:color="auto" w:frame="1"/>
              </w:rPr>
              <w:t>☐</w:t>
            </w:r>
          </w:p>
        </w:tc>
        <w:tc>
          <w:tcPr>
            <w:tcW w:w="2288" w:type="dxa"/>
          </w:tcPr>
          <w:p w14:paraId="7C489CEB" w14:textId="77777777" w:rsidR="0010654A" w:rsidRPr="0010654A" w:rsidRDefault="0010654A" w:rsidP="00774DAE">
            <w:pPr>
              <w:rPr>
                <w:rFonts w:ascii="Source Sans 3 Light" w:hAnsi="Source Sans 3 Light"/>
                <w:sz w:val="20"/>
                <w:szCs w:val="20"/>
              </w:rPr>
            </w:pPr>
          </w:p>
        </w:tc>
      </w:tr>
      <w:tr w:rsidR="0010654A" w:rsidRPr="0026303B" w14:paraId="779368E8" w14:textId="77777777" w:rsidTr="00A47312">
        <w:trPr>
          <w:trHeight w:val="865"/>
          <w:jc w:val="center"/>
        </w:trPr>
        <w:tc>
          <w:tcPr>
            <w:tcW w:w="4346" w:type="dxa"/>
            <w:gridSpan w:val="2"/>
            <w:shd w:val="clear" w:color="auto" w:fill="003263"/>
            <w:vAlign w:val="center"/>
          </w:tcPr>
          <w:p w14:paraId="39697FDB" w14:textId="77777777" w:rsidR="0010654A" w:rsidRPr="0010654A" w:rsidRDefault="0010654A" w:rsidP="00774DAE">
            <w:pPr>
              <w:rPr>
                <w:rFonts w:ascii="Source Sans 3 Light" w:hAnsi="Source Sans 3 Light"/>
                <w:b/>
                <w:sz w:val="20"/>
                <w:szCs w:val="20"/>
              </w:rPr>
            </w:pPr>
            <w:r w:rsidRPr="0010654A">
              <w:rPr>
                <w:rFonts w:ascii="Source Sans 3 Light" w:hAnsi="Source Sans 3 Light"/>
                <w:b/>
                <w:sz w:val="20"/>
                <w:szCs w:val="20"/>
              </w:rPr>
              <w:t>Comments</w:t>
            </w:r>
          </w:p>
        </w:tc>
        <w:tc>
          <w:tcPr>
            <w:tcW w:w="11194" w:type="dxa"/>
            <w:gridSpan w:val="4"/>
          </w:tcPr>
          <w:p w14:paraId="1F5AC063" w14:textId="77777777" w:rsidR="0010654A" w:rsidRPr="0010654A" w:rsidRDefault="0010654A" w:rsidP="00774DAE">
            <w:pPr>
              <w:rPr>
                <w:rFonts w:ascii="Source Sans 3 Light" w:hAnsi="Source Sans 3 Light"/>
                <w:sz w:val="20"/>
                <w:szCs w:val="20"/>
              </w:rPr>
            </w:pPr>
          </w:p>
        </w:tc>
      </w:tr>
      <w:tr w:rsidR="0010654A" w:rsidRPr="0026303B" w14:paraId="07E0F759" w14:textId="77777777" w:rsidTr="00774DAE">
        <w:tblPrEx>
          <w:jc w:val="left"/>
        </w:tblPrEx>
        <w:trPr>
          <w:trHeight w:val="1474"/>
        </w:trPr>
        <w:tc>
          <w:tcPr>
            <w:tcW w:w="599" w:type="dxa"/>
            <w:vAlign w:val="center"/>
          </w:tcPr>
          <w:p w14:paraId="6D2C8F67" w14:textId="77777777" w:rsidR="0010654A" w:rsidRPr="0010654A" w:rsidRDefault="0010654A" w:rsidP="0010654A">
            <w:pPr>
              <w:pStyle w:val="ListParagraph"/>
              <w:numPr>
                <w:ilvl w:val="0"/>
                <w:numId w:val="50"/>
              </w:numPr>
              <w:contextualSpacing/>
              <w:rPr>
                <w:rFonts w:ascii="Source Sans 3 Light" w:hAnsi="Source Sans 3 Light"/>
                <w:sz w:val="20"/>
                <w:szCs w:val="20"/>
              </w:rPr>
            </w:pPr>
          </w:p>
        </w:tc>
        <w:tc>
          <w:tcPr>
            <w:tcW w:w="3747" w:type="dxa"/>
            <w:vAlign w:val="center"/>
          </w:tcPr>
          <w:p w14:paraId="61865DD3"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Electronic and Paper Filing of Trial Master Files (TMFs)</w:t>
            </w:r>
          </w:p>
        </w:tc>
        <w:tc>
          <w:tcPr>
            <w:tcW w:w="2669" w:type="dxa"/>
          </w:tcPr>
          <w:p w14:paraId="7ACA47C8" w14:textId="77777777" w:rsidR="0010654A" w:rsidRPr="0010654A" w:rsidRDefault="0010654A" w:rsidP="00774DAE">
            <w:pPr>
              <w:rPr>
                <w:rFonts w:ascii="Source Sans 3 Light" w:hAnsi="Source Sans 3 Light"/>
                <w:sz w:val="20"/>
                <w:szCs w:val="20"/>
              </w:rPr>
            </w:pPr>
          </w:p>
        </w:tc>
        <w:tc>
          <w:tcPr>
            <w:tcW w:w="2864" w:type="dxa"/>
          </w:tcPr>
          <w:p w14:paraId="3D30C595" w14:textId="77777777" w:rsidR="0010654A" w:rsidRPr="0010654A" w:rsidRDefault="0010654A" w:rsidP="00774DAE">
            <w:pPr>
              <w:rPr>
                <w:rFonts w:ascii="Source Sans 3 Light" w:hAnsi="Source Sans 3 Light"/>
                <w:sz w:val="20"/>
                <w:szCs w:val="20"/>
              </w:rPr>
            </w:pPr>
          </w:p>
        </w:tc>
        <w:tc>
          <w:tcPr>
            <w:tcW w:w="3373" w:type="dxa"/>
          </w:tcPr>
          <w:p w14:paraId="1318BDC6" w14:textId="77777777" w:rsidR="0010654A" w:rsidRPr="0010654A" w:rsidRDefault="0010654A" w:rsidP="00774DAE">
            <w:pPr>
              <w:rPr>
                <w:rFonts w:ascii="Source Sans 3 Light" w:hAnsi="Source Sans 3 Light"/>
                <w:sz w:val="20"/>
                <w:szCs w:val="20"/>
              </w:rPr>
            </w:pPr>
            <w:r w:rsidRPr="0010654A">
              <w:rPr>
                <w:rFonts w:ascii="Source Sans 3 Light" w:hAnsi="Source Sans 3 Light"/>
                <w:sz w:val="20"/>
                <w:szCs w:val="20"/>
              </w:rPr>
              <w:t xml:space="preserve">CR001 Establishing and Maintaining Investigator Site Files, Trial Master Files and Sponsor Files: </w:t>
            </w:r>
            <w:r w:rsidRPr="0010654A">
              <w:rPr>
                <w:rStyle w:val="normaltextrun"/>
                <w:rFonts w:ascii="Source Sans 3 Light" w:eastAsia="MS Gothic" w:hAnsi="Source Sans 3 Light"/>
                <w:color w:val="0F243E"/>
                <w:sz w:val="20"/>
                <w:szCs w:val="20"/>
                <w:bdr w:val="none" w:sz="0" w:space="0" w:color="auto" w:frame="1"/>
              </w:rPr>
              <w:t>☐</w:t>
            </w:r>
          </w:p>
        </w:tc>
        <w:tc>
          <w:tcPr>
            <w:tcW w:w="2288" w:type="dxa"/>
          </w:tcPr>
          <w:p w14:paraId="373503D6" w14:textId="77777777" w:rsidR="0010654A" w:rsidRPr="0010654A" w:rsidRDefault="0010654A" w:rsidP="00774DAE">
            <w:pPr>
              <w:rPr>
                <w:rFonts w:ascii="Source Sans 3 Light" w:hAnsi="Source Sans 3 Light"/>
                <w:sz w:val="20"/>
                <w:szCs w:val="20"/>
              </w:rPr>
            </w:pPr>
          </w:p>
        </w:tc>
      </w:tr>
      <w:tr w:rsidR="0010654A" w:rsidRPr="0026303B" w14:paraId="75AEB218" w14:textId="77777777" w:rsidTr="00A47312">
        <w:trPr>
          <w:trHeight w:val="865"/>
          <w:jc w:val="center"/>
        </w:trPr>
        <w:tc>
          <w:tcPr>
            <w:tcW w:w="4346" w:type="dxa"/>
            <w:gridSpan w:val="2"/>
            <w:shd w:val="clear" w:color="auto" w:fill="003263"/>
            <w:vAlign w:val="center"/>
          </w:tcPr>
          <w:p w14:paraId="5C7DB333" w14:textId="77777777" w:rsidR="0010654A" w:rsidRPr="000E2302" w:rsidRDefault="0010654A" w:rsidP="00774DAE">
            <w:pPr>
              <w:rPr>
                <w:b/>
                <w:sz w:val="20"/>
                <w:szCs w:val="20"/>
              </w:rPr>
            </w:pPr>
            <w:r w:rsidRPr="000E2302">
              <w:rPr>
                <w:b/>
                <w:sz w:val="20"/>
                <w:szCs w:val="20"/>
              </w:rPr>
              <w:t>Comments</w:t>
            </w:r>
          </w:p>
        </w:tc>
        <w:tc>
          <w:tcPr>
            <w:tcW w:w="11194" w:type="dxa"/>
            <w:gridSpan w:val="4"/>
          </w:tcPr>
          <w:p w14:paraId="5D508943" w14:textId="77777777" w:rsidR="0010654A" w:rsidRPr="0026303B" w:rsidRDefault="0010654A" w:rsidP="00774DAE">
            <w:pPr>
              <w:rPr>
                <w:sz w:val="20"/>
                <w:szCs w:val="20"/>
              </w:rPr>
            </w:pPr>
          </w:p>
        </w:tc>
      </w:tr>
    </w:tbl>
    <w:p w14:paraId="49F32BFE" w14:textId="77777777" w:rsidR="0010654A" w:rsidRPr="008E25CF" w:rsidRDefault="0010654A" w:rsidP="0010654A"/>
    <w:p w14:paraId="0EDB8313" w14:textId="77777777" w:rsidR="0010654A" w:rsidRPr="000C369F" w:rsidRDefault="0010654A" w:rsidP="00A47312">
      <w:pPr>
        <w:pStyle w:val="DocumentTitleA"/>
      </w:pPr>
    </w:p>
    <w:sectPr w:rsidR="0010654A" w:rsidRPr="000C369F" w:rsidSect="005A634D">
      <w:headerReference w:type="default" r:id="rId16"/>
      <w:footerReference w:type="even" r:id="rId17"/>
      <w:footerReference w:type="default" r:id="rId18"/>
      <w:pgSz w:w="16838" w:h="11906" w:orient="landscape"/>
      <w:pgMar w:top="1701" w:right="1440" w:bottom="1304"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C6E2D" w14:textId="77777777" w:rsidR="001F528F" w:rsidRDefault="001F528F">
      <w:r>
        <w:separator/>
      </w:r>
    </w:p>
  </w:endnote>
  <w:endnote w:type="continuationSeparator" w:id="0">
    <w:p w14:paraId="1863C5A8" w14:textId="77777777" w:rsidR="001F528F" w:rsidRDefault="001F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EndPr>
      <w:rPr>
        <w:rStyle w:val="PageNumber"/>
      </w:rPr>
    </w:sdtEnd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527FDC">
        <w:pPr>
          <w:framePr w:w="640" w:wrap="none" w:vAnchor="text" w:hAnchor="page" w:x="15821" w:y="-758"/>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38726F41" w:rsidR="008B0E17" w:rsidRDefault="00527FDC"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6F919888">
              <wp:simplePos x="0" y="0"/>
              <wp:positionH relativeFrom="column">
                <wp:posOffset>805180</wp:posOffset>
              </wp:positionH>
              <wp:positionV relativeFrom="paragraph">
                <wp:posOffset>-78105</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6DC7B4B8" w14:textId="064F43BF"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63.4pt;margin-top:-6.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" filled="f" stroked="f" strokeweight=".5pt">
              <v:textbox>
                <w:txbxContent>
                  <w:p w14:paraId="6DC7B4B8" w14:textId="064F43BF" w:rsidR="003A757D" w:rsidRPr="003A757D" w:rsidRDefault="003A757D" w:rsidP="003A757D">
                    <w:pPr>
                      <w:pStyle w:val="Footer"/>
                      <w:jc w:val="center"/>
                      <w:rPr>
                        <w:sz w:val="16"/>
                        <w:szCs w:val="16"/>
                      </w:rPr>
                    </w:pPr>
                  </w:p>
                </w:txbxContent>
              </v:textbox>
            </v:shape>
          </w:pict>
        </mc:Fallback>
      </mc:AlternateContent>
    </w:r>
    <w:r>
      <w:rPr>
        <w:noProof/>
      </w:rPr>
      <mc:AlternateContent>
        <mc:Choice Requires="wpg">
          <w:drawing>
            <wp:anchor distT="0" distB="0" distL="114300" distR="114300" simplePos="0" relativeHeight="251667456" behindDoc="0" locked="0" layoutInCell="1" allowOverlap="1" wp14:anchorId="4F1B20DE" wp14:editId="06586C43">
              <wp:simplePos x="0" y="0"/>
              <wp:positionH relativeFrom="column">
                <wp:posOffset>-1207135</wp:posOffset>
              </wp:positionH>
              <wp:positionV relativeFrom="paragraph">
                <wp:posOffset>-221615</wp:posOffset>
              </wp:positionV>
              <wp:extent cx="11150600" cy="979805"/>
              <wp:effectExtent l="0" t="0" r="0" b="0"/>
              <wp:wrapNone/>
              <wp:docPr id="1358731839" name="Group 10"/>
              <wp:cNvGraphicFramePr/>
              <a:graphic xmlns:a="http://schemas.openxmlformats.org/drawingml/2006/main">
                <a:graphicData uri="http://schemas.microsoft.com/office/word/2010/wordprocessingGroup">
                  <wpg:wgp>
                    <wpg:cNvGrpSpPr/>
                    <wpg:grpSpPr>
                      <a:xfrm>
                        <a:off x="0" y="0"/>
                        <a:ext cx="11150600" cy="9798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DED713D" id="Group 10" o:spid="_x0000_s1026" style="position:absolute;margin-left:-95.05pt;margin-top:-17.45pt;width:878pt;height:77.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r>
      <w:rPr>
        <w:noProof/>
      </w:rPr>
      <mc:AlternateContent>
        <mc:Choice Requires="wps">
          <w:drawing>
            <wp:anchor distT="0" distB="0" distL="114300" distR="114300" simplePos="0" relativeHeight="251668480" behindDoc="0" locked="0" layoutInCell="1" allowOverlap="1" wp14:anchorId="559F9A53" wp14:editId="3022F97B">
              <wp:simplePos x="0" y="0"/>
              <wp:positionH relativeFrom="column">
                <wp:posOffset>7331710</wp:posOffset>
              </wp:positionH>
              <wp:positionV relativeFrom="paragraph">
                <wp:posOffset>-76835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2BBC2CD9" w:rsidR="006E6AE2" w:rsidRPr="009B13A3" w:rsidRDefault="006E6AE2" w:rsidP="006E6AE2">
                          <w:pPr>
                            <w:pStyle w:val="Footer"/>
                          </w:pPr>
                          <w:r w:rsidRPr="009B13A3">
                            <w:t xml:space="preserve">Document No: </w:t>
                          </w:r>
                          <w:r w:rsidR="0010654A">
                            <w:t>HR</w:t>
                          </w:r>
                          <w:r w:rsidRPr="009B13A3">
                            <w:t>00</w:t>
                          </w:r>
                          <w:r w:rsidR="0010654A">
                            <w:t xml:space="preserve">2-T01 </w:t>
                          </w:r>
                          <w:r w:rsidRPr="009B13A3">
                            <w:t>v</w:t>
                          </w:r>
                          <w:r>
                            <w:t>3</w:t>
                          </w:r>
                          <w:r w:rsidRPr="009B13A3">
                            <w:t>.0</w:t>
                          </w:r>
                          <w:r w:rsidRPr="009B13A3">
                            <w:br/>
                            <w:t xml:space="preserve">Effective Date: </w:t>
                          </w:r>
                          <w:r w:rsidR="000A4D3B">
                            <w:t>28-APR-26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9F9A53" id="_x0000_t202" coordsize="21600,21600" o:spt="202" path="m,l,21600r21600,l21600,xe">
              <v:stroke joinstyle="miter"/>
              <v:path gradientshapeok="t" o:connecttype="rect"/>
            </v:shapetype>
            <v:shape id="_x0000_s1027" type="#_x0000_t202" style="position:absolute;margin-left:577.3pt;margin-top:-6.0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tGA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" filled="f" stroked="f" strokeweight=".5pt">
              <v:textbox>
                <w:txbxContent>
                  <w:p w14:paraId="6B428CF7" w14:textId="2BBC2CD9" w:rsidR="006E6AE2" w:rsidRPr="009B13A3" w:rsidRDefault="006E6AE2" w:rsidP="006E6AE2">
                    <w:pPr>
                      <w:pStyle w:val="Footer"/>
                    </w:pPr>
                    <w:r w:rsidRPr="009B13A3">
                      <w:t xml:space="preserve">Document No: </w:t>
                    </w:r>
                    <w:r w:rsidR="0010654A">
                      <w:t>HR</w:t>
                    </w:r>
                    <w:r w:rsidRPr="009B13A3">
                      <w:t>00</w:t>
                    </w:r>
                    <w:r w:rsidR="0010654A">
                      <w:t xml:space="preserve">2-T01 </w:t>
                    </w:r>
                    <w:r w:rsidRPr="009B13A3">
                      <w:t>v</w:t>
                    </w:r>
                    <w:r>
                      <w:t>3</w:t>
                    </w:r>
                    <w:r w:rsidRPr="009B13A3">
                      <w:t>.0</w:t>
                    </w:r>
                    <w:r w:rsidRPr="009B13A3">
                      <w:br/>
                      <w:t xml:space="preserve">Effective Date: </w:t>
                    </w:r>
                    <w:r w:rsidR="000A4D3B">
                      <w:t>28-APR-26</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4BC0" w14:textId="77777777" w:rsidR="001F528F" w:rsidRDefault="001F528F">
      <w:r>
        <w:separator/>
      </w:r>
    </w:p>
  </w:footnote>
  <w:footnote w:type="continuationSeparator" w:id="0">
    <w:p w14:paraId="6FE8A450" w14:textId="77777777" w:rsidR="001F528F" w:rsidRDefault="001F5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65A9D5B0" w:rsidR="008B0E17" w:rsidRPr="00862648" w:rsidRDefault="00527FDC" w:rsidP="00862648">
    <w:pPr>
      <w:pStyle w:val="Header"/>
      <w:jc w:val="right"/>
    </w:pPr>
    <w:r>
      <w:rPr>
        <w:noProof/>
      </w:rPr>
      <mc:AlternateContent>
        <mc:Choice Requires="wps">
          <w:drawing>
            <wp:anchor distT="0" distB="0" distL="114300" distR="114300" simplePos="0" relativeHeight="251663360" behindDoc="0" locked="0" layoutInCell="1" allowOverlap="1" wp14:anchorId="242D4441" wp14:editId="1049E945">
              <wp:simplePos x="0" y="0"/>
              <wp:positionH relativeFrom="column">
                <wp:posOffset>-1143635</wp:posOffset>
              </wp:positionH>
              <wp:positionV relativeFrom="paragraph">
                <wp:posOffset>-330200</wp:posOffset>
              </wp:positionV>
              <wp:extent cx="7759700" cy="57150"/>
              <wp:effectExtent l="0" t="0" r="0" b="0"/>
              <wp:wrapNone/>
              <wp:docPr id="479464937" name="Rectangle 4"/>
              <wp:cNvGraphicFramePr/>
              <a:graphic xmlns:a="http://schemas.openxmlformats.org/drawingml/2006/main">
                <a:graphicData uri="http://schemas.microsoft.com/office/word/2010/wordprocessingShape">
                  <wps:wsp>
                    <wps:cNvSpPr/>
                    <wps:spPr>
                      <a:xfrm>
                        <a:off x="0" y="0"/>
                        <a:ext cx="7759700" cy="57150"/>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F6F45" id="Rectangle 4" o:spid="_x0000_s1026" style="position:absolute;margin-left:-90.05pt;margin-top:-26pt;width:611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" fillcolor="#0096dc" stroked="f" strokeweight="1pt"/>
          </w:pict>
        </mc:Fallback>
      </mc:AlternateContent>
    </w:r>
    <w:r>
      <w:rPr>
        <w:noProof/>
      </w:rPr>
      <mc:AlternateContent>
        <mc:Choice Requires="wps">
          <w:drawing>
            <wp:anchor distT="0" distB="0" distL="114300" distR="114300" simplePos="0" relativeHeight="251664384" behindDoc="0" locked="0" layoutInCell="1" allowOverlap="1" wp14:anchorId="5501D2F6" wp14:editId="527F916C">
              <wp:simplePos x="0" y="0"/>
              <wp:positionH relativeFrom="page">
                <wp:align>right</wp:align>
              </wp:positionH>
              <wp:positionV relativeFrom="paragraph">
                <wp:posOffset>-323850</wp:posOffset>
              </wp:positionV>
              <wp:extent cx="2997200" cy="50800"/>
              <wp:effectExtent l="0" t="0" r="0" b="6350"/>
              <wp:wrapNone/>
              <wp:docPr id="1566026996" name="Rectangle 4"/>
              <wp:cNvGraphicFramePr/>
              <a:graphic xmlns:a="http://schemas.openxmlformats.org/drawingml/2006/main">
                <a:graphicData uri="http://schemas.microsoft.com/office/word/2010/wordprocessingShape">
                  <wps:wsp>
                    <wps:cNvSpPr/>
                    <wps:spPr>
                      <a:xfrm>
                        <a:off x="0" y="0"/>
                        <a:ext cx="2997200" cy="5080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9B4B2" id="Rectangle 4" o:spid="_x0000_s1026" style="position:absolute;margin-left:184.8pt;margin-top:-25.5pt;width:236pt;height:4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" fillcolor="#041e42" stroked="f" strokeweight="1pt">
              <w10:wrap anchorx="page"/>
            </v:rect>
          </w:pict>
        </mc:Fallback>
      </mc:AlternateContent>
    </w:r>
    <w:r w:rsidR="009A0BBA">
      <w:rPr>
        <w:noProof/>
      </w:rPr>
      <mc:AlternateContent>
        <mc:Choice Requires="wps">
          <w:drawing>
            <wp:anchor distT="0" distB="0" distL="114300" distR="114300" simplePos="0" relativeHeight="251665408" behindDoc="0" locked="0" layoutInCell="1" allowOverlap="1" wp14:anchorId="38BD4FD3" wp14:editId="79E6F2DC">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CEC60B" id="Rectangle 4" o:spid="_x0000_s1026"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sidR="009A0BBA">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99E36CC"/>
    <w:lvl w:ilvl="0">
      <w:start w:val="1"/>
      <w:numFmt w:val="decimal"/>
      <w:lvlText w:val="%1."/>
      <w:lvlJc w:val="left"/>
      <w:pPr>
        <w:tabs>
          <w:tab w:val="num" w:pos="360"/>
        </w:tabs>
        <w:ind w:left="360" w:hanging="360"/>
      </w:pPr>
    </w:lvl>
  </w:abstractNum>
  <w:abstractNum w:abstractNumId="1" w15:restartNumberingAfterBreak="0">
    <w:nsid w:val="0058694B"/>
    <w:multiLevelType w:val="hybridMultilevel"/>
    <w:tmpl w:val="D55E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E64EE"/>
    <w:multiLevelType w:val="hybridMultilevel"/>
    <w:tmpl w:val="953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A6338"/>
    <w:multiLevelType w:val="hybridMultilevel"/>
    <w:tmpl w:val="285CA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E7116A"/>
    <w:multiLevelType w:val="hybridMultilevel"/>
    <w:tmpl w:val="1D2098BC"/>
    <w:lvl w:ilvl="0" w:tplc="873A3F8E">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93EB1"/>
    <w:multiLevelType w:val="hybridMultilevel"/>
    <w:tmpl w:val="8D740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1B4E33"/>
    <w:multiLevelType w:val="hybridMultilevel"/>
    <w:tmpl w:val="61B0FE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F8485D"/>
    <w:multiLevelType w:val="hybridMultilevel"/>
    <w:tmpl w:val="97983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040BB5"/>
    <w:multiLevelType w:val="hybridMultilevel"/>
    <w:tmpl w:val="A5FAD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A6E355D"/>
    <w:multiLevelType w:val="hybridMultilevel"/>
    <w:tmpl w:val="B9C8C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7F3A51"/>
    <w:multiLevelType w:val="hybridMultilevel"/>
    <w:tmpl w:val="0DE0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4E22A6"/>
    <w:multiLevelType w:val="hybridMultilevel"/>
    <w:tmpl w:val="D6F04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2B7269"/>
    <w:multiLevelType w:val="hybridMultilevel"/>
    <w:tmpl w:val="1AEC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3C53B6"/>
    <w:multiLevelType w:val="hybridMultilevel"/>
    <w:tmpl w:val="0E82D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9C4488"/>
    <w:multiLevelType w:val="hybridMultilevel"/>
    <w:tmpl w:val="BFACA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8426BF"/>
    <w:multiLevelType w:val="hybridMultilevel"/>
    <w:tmpl w:val="9D6A95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6386C5F"/>
    <w:multiLevelType w:val="hybridMultilevel"/>
    <w:tmpl w:val="9476D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830F66"/>
    <w:multiLevelType w:val="hybridMultilevel"/>
    <w:tmpl w:val="729A1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6858E6"/>
    <w:multiLevelType w:val="hybridMultilevel"/>
    <w:tmpl w:val="93802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8259A6"/>
    <w:multiLevelType w:val="hybridMultilevel"/>
    <w:tmpl w:val="F742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BB0BEC"/>
    <w:multiLevelType w:val="hybridMultilevel"/>
    <w:tmpl w:val="C4B4A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F839DE"/>
    <w:multiLevelType w:val="hybridMultilevel"/>
    <w:tmpl w:val="8F9A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EC2C01"/>
    <w:multiLevelType w:val="hybridMultilevel"/>
    <w:tmpl w:val="C5E46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7F5618B"/>
    <w:multiLevelType w:val="hybridMultilevel"/>
    <w:tmpl w:val="9B046DE8"/>
    <w:lvl w:ilvl="0" w:tplc="873A3F8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67134B"/>
    <w:multiLevelType w:val="hybridMultilevel"/>
    <w:tmpl w:val="96D6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8" w15:restartNumberingAfterBreak="0">
    <w:nsid w:val="39EE2598"/>
    <w:multiLevelType w:val="hybridMultilevel"/>
    <w:tmpl w:val="33BCF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8943D9"/>
    <w:multiLevelType w:val="hybridMultilevel"/>
    <w:tmpl w:val="3886B4BC"/>
    <w:lvl w:ilvl="0" w:tplc="873A3F8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E34467"/>
    <w:multiLevelType w:val="hybridMultilevel"/>
    <w:tmpl w:val="CE04E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56032B7"/>
    <w:multiLevelType w:val="hybridMultilevel"/>
    <w:tmpl w:val="AE4A0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5837894"/>
    <w:multiLevelType w:val="hybridMultilevel"/>
    <w:tmpl w:val="4D646A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B400E8E"/>
    <w:multiLevelType w:val="hybridMultilevel"/>
    <w:tmpl w:val="2BC81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D410ADC"/>
    <w:multiLevelType w:val="hybridMultilevel"/>
    <w:tmpl w:val="A0D48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E54558"/>
    <w:multiLevelType w:val="hybridMultilevel"/>
    <w:tmpl w:val="EF56671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653716F"/>
    <w:multiLevelType w:val="multilevel"/>
    <w:tmpl w:val="DAD827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F156BC8"/>
    <w:multiLevelType w:val="hybridMultilevel"/>
    <w:tmpl w:val="6AE2BFD0"/>
    <w:lvl w:ilvl="0" w:tplc="873A3F8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D83D91"/>
    <w:multiLevelType w:val="hybridMultilevel"/>
    <w:tmpl w:val="4A946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282D36"/>
    <w:multiLevelType w:val="hybridMultilevel"/>
    <w:tmpl w:val="DDCC6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AD1312"/>
    <w:multiLevelType w:val="hybridMultilevel"/>
    <w:tmpl w:val="AEA21C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EC41F6B"/>
    <w:multiLevelType w:val="hybridMultilevel"/>
    <w:tmpl w:val="2904E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D61E6C"/>
    <w:multiLevelType w:val="hybridMultilevel"/>
    <w:tmpl w:val="78BC2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526025"/>
    <w:multiLevelType w:val="hybridMultilevel"/>
    <w:tmpl w:val="49908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96269D"/>
    <w:multiLevelType w:val="hybridMultilevel"/>
    <w:tmpl w:val="FB406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D86F99"/>
    <w:multiLevelType w:val="hybridMultilevel"/>
    <w:tmpl w:val="6444F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DE70F2"/>
    <w:multiLevelType w:val="hybridMultilevel"/>
    <w:tmpl w:val="8F44A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842EB4"/>
    <w:multiLevelType w:val="hybridMultilevel"/>
    <w:tmpl w:val="B49EB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40853">
    <w:abstractNumId w:val="10"/>
  </w:num>
  <w:num w:numId="2" w16cid:durableId="414785922">
    <w:abstractNumId w:val="27"/>
  </w:num>
  <w:num w:numId="3" w16cid:durableId="271670744">
    <w:abstractNumId w:val="2"/>
  </w:num>
  <w:num w:numId="4" w16cid:durableId="1590968698">
    <w:abstractNumId w:val="17"/>
  </w:num>
  <w:num w:numId="5" w16cid:durableId="563687979">
    <w:abstractNumId w:val="39"/>
  </w:num>
  <w:num w:numId="6" w16cid:durableId="1692953429">
    <w:abstractNumId w:val="1"/>
  </w:num>
  <w:num w:numId="7" w16cid:durableId="2104180647">
    <w:abstractNumId w:val="7"/>
  </w:num>
  <w:num w:numId="8" w16cid:durableId="1555501484">
    <w:abstractNumId w:val="10"/>
  </w:num>
  <w:num w:numId="9" w16cid:durableId="167869253">
    <w:abstractNumId w:val="10"/>
  </w:num>
  <w:num w:numId="10" w16cid:durableId="2076850940">
    <w:abstractNumId w:val="0"/>
  </w:num>
  <w:num w:numId="11" w16cid:durableId="1594127249">
    <w:abstractNumId w:val="11"/>
  </w:num>
  <w:num w:numId="12" w16cid:durableId="1202593953">
    <w:abstractNumId w:val="43"/>
  </w:num>
  <w:num w:numId="13" w16cid:durableId="1968244555">
    <w:abstractNumId w:val="42"/>
  </w:num>
  <w:num w:numId="14" w16cid:durableId="1771200677">
    <w:abstractNumId w:val="4"/>
  </w:num>
  <w:num w:numId="15" w16cid:durableId="1567885390">
    <w:abstractNumId w:val="21"/>
  </w:num>
  <w:num w:numId="16" w16cid:durableId="1363288733">
    <w:abstractNumId w:val="3"/>
  </w:num>
  <w:num w:numId="17" w16cid:durableId="719939391">
    <w:abstractNumId w:val="37"/>
  </w:num>
  <w:num w:numId="18" w16cid:durableId="612131768">
    <w:abstractNumId w:val="8"/>
  </w:num>
  <w:num w:numId="19" w16cid:durableId="1477916018">
    <w:abstractNumId w:val="29"/>
  </w:num>
  <w:num w:numId="20" w16cid:durableId="114494858">
    <w:abstractNumId w:val="34"/>
  </w:num>
  <w:num w:numId="21" w16cid:durableId="2002073402">
    <w:abstractNumId w:val="13"/>
  </w:num>
  <w:num w:numId="22" w16cid:durableId="1668629502">
    <w:abstractNumId w:val="36"/>
  </w:num>
  <w:num w:numId="23" w16cid:durableId="624310565">
    <w:abstractNumId w:val="41"/>
  </w:num>
  <w:num w:numId="24" w16cid:durableId="2038461165">
    <w:abstractNumId w:val="20"/>
  </w:num>
  <w:num w:numId="25" w16cid:durableId="739333120">
    <w:abstractNumId w:val="15"/>
  </w:num>
  <w:num w:numId="26" w16cid:durableId="1323192303">
    <w:abstractNumId w:val="30"/>
  </w:num>
  <w:num w:numId="27" w16cid:durableId="1257320819">
    <w:abstractNumId w:val="26"/>
  </w:num>
  <w:num w:numId="28" w16cid:durableId="1248924562">
    <w:abstractNumId w:val="23"/>
  </w:num>
  <w:num w:numId="29" w16cid:durableId="1983151935">
    <w:abstractNumId w:val="6"/>
  </w:num>
  <w:num w:numId="30" w16cid:durableId="1768572389">
    <w:abstractNumId w:val="5"/>
  </w:num>
  <w:num w:numId="31" w16cid:durableId="837576675">
    <w:abstractNumId w:val="14"/>
  </w:num>
  <w:num w:numId="32" w16cid:durableId="775368292">
    <w:abstractNumId w:val="45"/>
  </w:num>
  <w:num w:numId="33" w16cid:durableId="1752315396">
    <w:abstractNumId w:val="31"/>
  </w:num>
  <w:num w:numId="34" w16cid:durableId="1736200501">
    <w:abstractNumId w:val="18"/>
  </w:num>
  <w:num w:numId="35" w16cid:durableId="10474863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4795131">
    <w:abstractNumId w:val="46"/>
  </w:num>
  <w:num w:numId="37" w16cid:durableId="92825167">
    <w:abstractNumId w:val="12"/>
  </w:num>
  <w:num w:numId="38" w16cid:durableId="964626295">
    <w:abstractNumId w:val="9"/>
  </w:num>
  <w:num w:numId="39" w16cid:durableId="96297401">
    <w:abstractNumId w:val="47"/>
  </w:num>
  <w:num w:numId="40" w16cid:durableId="1397509572">
    <w:abstractNumId w:val="25"/>
  </w:num>
  <w:num w:numId="41" w16cid:durableId="594826938">
    <w:abstractNumId w:val="38"/>
  </w:num>
  <w:num w:numId="42" w16cid:durableId="1395204233">
    <w:abstractNumId w:val="28"/>
  </w:num>
  <w:num w:numId="43" w16cid:durableId="1438528728">
    <w:abstractNumId w:val="22"/>
  </w:num>
  <w:num w:numId="44" w16cid:durableId="539325866">
    <w:abstractNumId w:val="40"/>
  </w:num>
  <w:num w:numId="45" w16cid:durableId="537661995">
    <w:abstractNumId w:val="33"/>
  </w:num>
  <w:num w:numId="46" w16cid:durableId="765810373">
    <w:abstractNumId w:val="44"/>
  </w:num>
  <w:num w:numId="47" w16cid:durableId="212039559">
    <w:abstractNumId w:val="19"/>
  </w:num>
  <w:num w:numId="48" w16cid:durableId="1281229917">
    <w:abstractNumId w:val="24"/>
  </w:num>
  <w:num w:numId="49" w16cid:durableId="1059088906">
    <w:abstractNumId w:val="16"/>
  </w:num>
  <w:num w:numId="50" w16cid:durableId="146363312">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36DDE"/>
    <w:rsid w:val="00052526"/>
    <w:rsid w:val="000529B7"/>
    <w:rsid w:val="00052EF5"/>
    <w:rsid w:val="0005398C"/>
    <w:rsid w:val="0005464D"/>
    <w:rsid w:val="00055479"/>
    <w:rsid w:val="000574D2"/>
    <w:rsid w:val="000735D9"/>
    <w:rsid w:val="000750B6"/>
    <w:rsid w:val="0007522B"/>
    <w:rsid w:val="00084849"/>
    <w:rsid w:val="0009174B"/>
    <w:rsid w:val="000A4D3B"/>
    <w:rsid w:val="000A5F3C"/>
    <w:rsid w:val="000B04E9"/>
    <w:rsid w:val="000B055C"/>
    <w:rsid w:val="000B0D53"/>
    <w:rsid w:val="000B249B"/>
    <w:rsid w:val="000B6863"/>
    <w:rsid w:val="000C0FB5"/>
    <w:rsid w:val="000C35E7"/>
    <w:rsid w:val="000C369F"/>
    <w:rsid w:val="000D106A"/>
    <w:rsid w:val="000D1965"/>
    <w:rsid w:val="000E2C75"/>
    <w:rsid w:val="000E4B32"/>
    <w:rsid w:val="000F2C12"/>
    <w:rsid w:val="000F2E2E"/>
    <w:rsid w:val="000F4AEA"/>
    <w:rsid w:val="000F6800"/>
    <w:rsid w:val="0010654A"/>
    <w:rsid w:val="00111671"/>
    <w:rsid w:val="001134D5"/>
    <w:rsid w:val="00114DC1"/>
    <w:rsid w:val="00126034"/>
    <w:rsid w:val="001262E8"/>
    <w:rsid w:val="0012765C"/>
    <w:rsid w:val="00144594"/>
    <w:rsid w:val="001445EC"/>
    <w:rsid w:val="0014758B"/>
    <w:rsid w:val="00147B19"/>
    <w:rsid w:val="00156194"/>
    <w:rsid w:val="0016140C"/>
    <w:rsid w:val="001630C8"/>
    <w:rsid w:val="00174DFE"/>
    <w:rsid w:val="001871C2"/>
    <w:rsid w:val="00193CB8"/>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528F"/>
    <w:rsid w:val="001F61A7"/>
    <w:rsid w:val="0021347C"/>
    <w:rsid w:val="0021762B"/>
    <w:rsid w:val="002350A2"/>
    <w:rsid w:val="00237C68"/>
    <w:rsid w:val="00245C8D"/>
    <w:rsid w:val="002511F5"/>
    <w:rsid w:val="00253D07"/>
    <w:rsid w:val="002708F0"/>
    <w:rsid w:val="00271AB2"/>
    <w:rsid w:val="0027678A"/>
    <w:rsid w:val="00286752"/>
    <w:rsid w:val="002930FB"/>
    <w:rsid w:val="00293293"/>
    <w:rsid w:val="0029790E"/>
    <w:rsid w:val="002A0A97"/>
    <w:rsid w:val="002A0DF0"/>
    <w:rsid w:val="002A54E4"/>
    <w:rsid w:val="002C2CAE"/>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84F27"/>
    <w:rsid w:val="00390C83"/>
    <w:rsid w:val="0039116C"/>
    <w:rsid w:val="003A757D"/>
    <w:rsid w:val="003B432C"/>
    <w:rsid w:val="003C4156"/>
    <w:rsid w:val="003D4424"/>
    <w:rsid w:val="003D4912"/>
    <w:rsid w:val="003E6AAC"/>
    <w:rsid w:val="003E6DB7"/>
    <w:rsid w:val="003F2872"/>
    <w:rsid w:val="003F5B5D"/>
    <w:rsid w:val="00407CA4"/>
    <w:rsid w:val="0041618B"/>
    <w:rsid w:val="00416EE6"/>
    <w:rsid w:val="0042429C"/>
    <w:rsid w:val="0042488F"/>
    <w:rsid w:val="00430BF2"/>
    <w:rsid w:val="0043258E"/>
    <w:rsid w:val="00436755"/>
    <w:rsid w:val="00437945"/>
    <w:rsid w:val="00447955"/>
    <w:rsid w:val="004525D8"/>
    <w:rsid w:val="004558C6"/>
    <w:rsid w:val="00460BAB"/>
    <w:rsid w:val="00460E3E"/>
    <w:rsid w:val="00464672"/>
    <w:rsid w:val="0046791E"/>
    <w:rsid w:val="00467E43"/>
    <w:rsid w:val="00480030"/>
    <w:rsid w:val="0048082D"/>
    <w:rsid w:val="00493EBB"/>
    <w:rsid w:val="0049475C"/>
    <w:rsid w:val="004A1275"/>
    <w:rsid w:val="004A2329"/>
    <w:rsid w:val="004A73AC"/>
    <w:rsid w:val="004A7EB5"/>
    <w:rsid w:val="004B4D76"/>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27FDC"/>
    <w:rsid w:val="00537BD7"/>
    <w:rsid w:val="00550B7E"/>
    <w:rsid w:val="00555553"/>
    <w:rsid w:val="00571DB0"/>
    <w:rsid w:val="005814CA"/>
    <w:rsid w:val="005936F0"/>
    <w:rsid w:val="005A066C"/>
    <w:rsid w:val="005A21CC"/>
    <w:rsid w:val="005A634D"/>
    <w:rsid w:val="005A7B8D"/>
    <w:rsid w:val="005B0D21"/>
    <w:rsid w:val="005B0FC5"/>
    <w:rsid w:val="005B7EDD"/>
    <w:rsid w:val="005D1789"/>
    <w:rsid w:val="005D1E99"/>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6F19A7"/>
    <w:rsid w:val="0070052E"/>
    <w:rsid w:val="007021C8"/>
    <w:rsid w:val="007037B0"/>
    <w:rsid w:val="00706FB6"/>
    <w:rsid w:val="007104FE"/>
    <w:rsid w:val="00717712"/>
    <w:rsid w:val="00730178"/>
    <w:rsid w:val="00732580"/>
    <w:rsid w:val="007363DE"/>
    <w:rsid w:val="007401E8"/>
    <w:rsid w:val="00743669"/>
    <w:rsid w:val="00743A1A"/>
    <w:rsid w:val="00750469"/>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E76BE"/>
    <w:rsid w:val="009E7BB2"/>
    <w:rsid w:val="009F0750"/>
    <w:rsid w:val="009F1E8E"/>
    <w:rsid w:val="009F290C"/>
    <w:rsid w:val="009F34AF"/>
    <w:rsid w:val="00A0076B"/>
    <w:rsid w:val="00A02EEF"/>
    <w:rsid w:val="00A153A4"/>
    <w:rsid w:val="00A1575B"/>
    <w:rsid w:val="00A223EE"/>
    <w:rsid w:val="00A32F2D"/>
    <w:rsid w:val="00A41E88"/>
    <w:rsid w:val="00A47271"/>
    <w:rsid w:val="00A47312"/>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16B2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468"/>
    <w:rsid w:val="00B94C51"/>
    <w:rsid w:val="00B9603F"/>
    <w:rsid w:val="00B961E3"/>
    <w:rsid w:val="00B965C9"/>
    <w:rsid w:val="00BA0C5D"/>
    <w:rsid w:val="00BA244D"/>
    <w:rsid w:val="00BB21DA"/>
    <w:rsid w:val="00BC2B95"/>
    <w:rsid w:val="00BD3608"/>
    <w:rsid w:val="00BE0B99"/>
    <w:rsid w:val="00BE1895"/>
    <w:rsid w:val="00BF1ABD"/>
    <w:rsid w:val="00BF2971"/>
    <w:rsid w:val="00C06749"/>
    <w:rsid w:val="00C12FAB"/>
    <w:rsid w:val="00C25F14"/>
    <w:rsid w:val="00C30DE7"/>
    <w:rsid w:val="00C3410E"/>
    <w:rsid w:val="00C37CB6"/>
    <w:rsid w:val="00C4065D"/>
    <w:rsid w:val="00C439BF"/>
    <w:rsid w:val="00C513DD"/>
    <w:rsid w:val="00C71B30"/>
    <w:rsid w:val="00C74016"/>
    <w:rsid w:val="00C7560F"/>
    <w:rsid w:val="00C87A46"/>
    <w:rsid w:val="00C93D2D"/>
    <w:rsid w:val="00C97D4D"/>
    <w:rsid w:val="00CA70AA"/>
    <w:rsid w:val="00CA7194"/>
    <w:rsid w:val="00CB0E4D"/>
    <w:rsid w:val="00CB44BD"/>
    <w:rsid w:val="00CB53B7"/>
    <w:rsid w:val="00CC4B7A"/>
    <w:rsid w:val="00CD297B"/>
    <w:rsid w:val="00CE1FAA"/>
    <w:rsid w:val="00CE2274"/>
    <w:rsid w:val="00CE2E8A"/>
    <w:rsid w:val="00CE6ECD"/>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5B5D"/>
    <w:rsid w:val="00D96F90"/>
    <w:rsid w:val="00DA15F7"/>
    <w:rsid w:val="00DB2D09"/>
    <w:rsid w:val="00DB2DA6"/>
    <w:rsid w:val="00DB3305"/>
    <w:rsid w:val="00DB3B68"/>
    <w:rsid w:val="00DB5DE4"/>
    <w:rsid w:val="00DB79F4"/>
    <w:rsid w:val="00DC2BF6"/>
    <w:rsid w:val="00DC6A4F"/>
    <w:rsid w:val="00DC76FD"/>
    <w:rsid w:val="00DD59FB"/>
    <w:rsid w:val="00DE2292"/>
    <w:rsid w:val="00DE36C0"/>
    <w:rsid w:val="00DF1F6E"/>
    <w:rsid w:val="00DF6600"/>
    <w:rsid w:val="00E019D0"/>
    <w:rsid w:val="00E02421"/>
    <w:rsid w:val="00E065A2"/>
    <w:rsid w:val="00E066AC"/>
    <w:rsid w:val="00E13CB2"/>
    <w:rsid w:val="00E20696"/>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B0882"/>
    <w:rsid w:val="00EC0E15"/>
    <w:rsid w:val="00ED19F0"/>
    <w:rsid w:val="00F05848"/>
    <w:rsid w:val="00F06A87"/>
    <w:rsid w:val="00F078E8"/>
    <w:rsid w:val="00F11993"/>
    <w:rsid w:val="00F15424"/>
    <w:rsid w:val="00F1612F"/>
    <w:rsid w:val="00F20ACA"/>
    <w:rsid w:val="00F23839"/>
    <w:rsid w:val="00F23B96"/>
    <w:rsid w:val="00F52BCD"/>
    <w:rsid w:val="00F55D27"/>
    <w:rsid w:val="00F61D6D"/>
    <w:rsid w:val="00F6325A"/>
    <w:rsid w:val="00F65222"/>
    <w:rsid w:val="00F661F1"/>
    <w:rsid w:val="00F70D8E"/>
    <w:rsid w:val="00F742EC"/>
    <w:rsid w:val="00F74320"/>
    <w:rsid w:val="00F807CD"/>
    <w:rsid w:val="00F87206"/>
    <w:rsid w:val="00F91DF2"/>
    <w:rsid w:val="00F95BF6"/>
    <w:rsid w:val="00F97B75"/>
    <w:rsid w:val="00FA076C"/>
    <w:rsid w:val="00FA22B7"/>
    <w:rsid w:val="00FC0542"/>
    <w:rsid w:val="00FC14F0"/>
    <w:rsid w:val="00FC270A"/>
    <w:rsid w:val="00FC2A06"/>
    <w:rsid w:val="00FC554B"/>
    <w:rsid w:val="00FD1776"/>
    <w:rsid w:val="00FD5700"/>
    <w:rsid w:val="00FE25BA"/>
    <w:rsid w:val="00FE25CF"/>
    <w:rsid w:val="00FE31AF"/>
    <w:rsid w:val="00FE70A5"/>
    <w:rsid w:val="00FF7375"/>
    <w:rsid w:val="1BBB4F89"/>
    <w:rsid w:val="1C26EFC6"/>
    <w:rsid w:val="4C1BC983"/>
    <w:rsid w:val="576C075E"/>
    <w:rsid w:val="68448A7C"/>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Body Text" w:qFormat="1"/>
    <w:lsdException w:name="Hyperlink" w:uiPriority="99"/>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FDC"/>
    <w:rPr>
      <w:rFonts w:asciiTheme="minorHAnsi" w:eastAsiaTheme="minorHAnsi" w:hAnsiTheme="minorHAnsi" w:cstheme="minorBidi"/>
      <w:sz w:val="22"/>
      <w:szCs w:val="22"/>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5A634D"/>
    <w:rPr>
      <w:rFonts w:ascii="Source Sans 3 Light" w:hAnsi="Source Sans 3 Light" w:cs="Arial"/>
      <w:bCs/>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rPr>
  </w:style>
  <w:style w:type="table" w:styleId="TableGrid">
    <w:name w:val="Table Grid"/>
    <w:basedOn w:val="TableNormal"/>
    <w:uiPriority w:val="5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uiPriority w:val="99"/>
    <w:rsid w:val="000B0D53"/>
    <w:rPr>
      <w:sz w:val="16"/>
      <w:szCs w:val="16"/>
    </w:rPr>
  </w:style>
  <w:style w:type="paragraph" w:styleId="CommentText">
    <w:name w:val="annotation text"/>
    <w:basedOn w:val="Normal"/>
    <w:link w:val="CommentTextChar"/>
    <w:uiPriority w:val="99"/>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uiPriority w:val="99"/>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5A634D"/>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A47312"/>
    <w:pPr>
      <w:jc w:val="center"/>
    </w:pPr>
    <w:rPr>
      <w:rFonts w:ascii="Tilt Neon" w:eastAsia="Times New Roman" w:hAnsi="Tilt Neon" w:cstheme="minorHAnsi"/>
      <w:b/>
      <w:bCs/>
      <w:sz w:val="36"/>
      <w:szCs w:val="36"/>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E02421"/>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10654A"/>
    <w:pPr>
      <w:tabs>
        <w:tab w:val="left" w:pos="720"/>
      </w:tabs>
    </w:pPr>
    <w:rPr>
      <w:rFonts w:ascii="Source Sans 3 Light" w:hAnsi="Source Sans 3 Light" w:cs="Arial"/>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color w:val="2E74B5" w:themeColor="accent5" w:themeShade="BF"/>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153A4"/>
    <w:rPr>
      <w:color w:val="605E5C"/>
      <w:shd w:val="clear" w:color="auto" w:fill="E1DFDD"/>
    </w:rPr>
  </w:style>
  <w:style w:type="paragraph" w:styleId="PlainText">
    <w:name w:val="Plain Text"/>
    <w:basedOn w:val="Normal"/>
    <w:link w:val="PlainTextChar"/>
    <w:uiPriority w:val="99"/>
    <w:unhideWhenUsed/>
    <w:rsid w:val="00A153A4"/>
    <w:rPr>
      <w:rFonts w:ascii="Consolas" w:eastAsia="Calibri" w:hAnsi="Consolas"/>
      <w:sz w:val="21"/>
      <w:szCs w:val="21"/>
    </w:rPr>
  </w:style>
  <w:style w:type="character" w:customStyle="1" w:styleId="PlainTextChar">
    <w:name w:val="Plain Text Char"/>
    <w:basedOn w:val="DefaultParagraphFont"/>
    <w:link w:val="PlainText"/>
    <w:uiPriority w:val="99"/>
    <w:rsid w:val="00A153A4"/>
    <w:rPr>
      <w:rFonts w:ascii="Consolas" w:eastAsia="Calibri" w:hAnsi="Consolas"/>
      <w:sz w:val="21"/>
      <w:szCs w:val="21"/>
      <w:lang w:val="en-GB" w:eastAsia="en-US"/>
    </w:rPr>
  </w:style>
  <w:style w:type="paragraph" w:styleId="Revision">
    <w:name w:val="Revision"/>
    <w:hidden/>
    <w:uiPriority w:val="99"/>
    <w:semiHidden/>
    <w:rsid w:val="00A153A4"/>
    <w:rPr>
      <w:sz w:val="24"/>
      <w:szCs w:val="24"/>
      <w:lang w:val="en-GB" w:eastAsia="en-US"/>
    </w:rPr>
  </w:style>
  <w:style w:type="character" w:customStyle="1" w:styleId="cf01">
    <w:name w:val="cf01"/>
    <w:basedOn w:val="DefaultParagraphFont"/>
    <w:rsid w:val="00E20696"/>
    <w:rPr>
      <w:rFonts w:ascii="Segoe UI" w:hAnsi="Segoe UI" w:cs="Segoe UI" w:hint="default"/>
      <w:sz w:val="18"/>
      <w:szCs w:val="18"/>
    </w:rPr>
  </w:style>
  <w:style w:type="paragraph" w:customStyle="1" w:styleId="pf0">
    <w:name w:val="pf0"/>
    <w:basedOn w:val="Normal"/>
    <w:rsid w:val="00E20696"/>
    <w:pPr>
      <w:spacing w:before="100" w:beforeAutospacing="1" w:after="100" w:afterAutospacing="1"/>
    </w:pPr>
    <w:rPr>
      <w:lang w:eastAsia="en-GB"/>
    </w:rPr>
  </w:style>
  <w:style w:type="character" w:customStyle="1" w:styleId="cf11">
    <w:name w:val="cf11"/>
    <w:basedOn w:val="DefaultParagraphFont"/>
    <w:rsid w:val="00E20696"/>
    <w:rPr>
      <w:rFonts w:ascii="Segoe UI" w:hAnsi="Segoe UI" w:cs="Segoe UI" w:hint="default"/>
      <w:b/>
      <w:bCs/>
      <w:sz w:val="18"/>
      <w:szCs w:val="18"/>
    </w:rPr>
  </w:style>
  <w:style w:type="character" w:customStyle="1" w:styleId="normaltextrun1">
    <w:name w:val="normaltextrun1"/>
    <w:rsid w:val="00E20696"/>
  </w:style>
  <w:style w:type="character" w:customStyle="1" w:styleId="normaltextrun">
    <w:name w:val="normaltextrun"/>
    <w:basedOn w:val="DefaultParagraphFont"/>
    <w:rsid w:val="00106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inical-research-facility.ed.ac.uk/courses-and-event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linical-research-facility.ed.ac.uk/courses-and-ev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linical-research-facility.ed.ac.uk/courses-and-events" TargetMode="External"/><Relationship Id="rId5" Type="http://schemas.openxmlformats.org/officeDocument/2006/relationships/numbering" Target="numbering.xml"/><Relationship Id="rId15" Type="http://schemas.openxmlformats.org/officeDocument/2006/relationships/hyperlink" Target="http://www.clinical-research-facility.ed.ac.uk/courses-and-eve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linical-research-facility.ed.ac.uk/courses-and-ev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A7B23EF0-89AA-4D43-829D-B6E5FF07F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5663C029-DB53-4B4F-9CF0-B772110D366C}">
  <ds:schemaRefs>
    <ds:schemaRef ds:uri="c613bac0-5563-4f3d-be06-7856d04ac816"/>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e9a5a534-d80e-4429-8569-37d59b1d751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53</TotalTime>
  <Pages>9</Pages>
  <Words>729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14</cp:revision>
  <cp:lastPrinted>2024-10-23T11:36:00Z</cp:lastPrinted>
  <dcterms:created xsi:type="dcterms:W3CDTF">2025-11-26T16:36:00Z</dcterms:created>
  <dcterms:modified xsi:type="dcterms:W3CDTF">2026-03-13T13:42:00Z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